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E4E3" w14:textId="60A07C65" w:rsidR="000E40FA" w:rsidRDefault="00D9168F" w:rsidP="00143E95">
      <w:pPr>
        <w:rPr>
          <w:b/>
          <w:sz w:val="28"/>
          <w:szCs w:val="28"/>
        </w:rPr>
      </w:pPr>
      <w:r>
        <w:rPr>
          <w:b/>
          <w:sz w:val="28"/>
          <w:szCs w:val="28"/>
        </w:rPr>
        <w:t>January</w:t>
      </w:r>
      <w:r w:rsidR="00B87FD3">
        <w:rPr>
          <w:b/>
          <w:sz w:val="28"/>
          <w:szCs w:val="28"/>
        </w:rPr>
        <w:t xml:space="preserve">- Session </w:t>
      </w:r>
      <w:r>
        <w:rPr>
          <w:b/>
          <w:sz w:val="28"/>
          <w:szCs w:val="28"/>
        </w:rPr>
        <w:t>5</w:t>
      </w:r>
      <w:r w:rsidR="00B87FD3">
        <w:rPr>
          <w:b/>
          <w:sz w:val="28"/>
          <w:szCs w:val="28"/>
        </w:rPr>
        <w:t xml:space="preserve">, </w:t>
      </w:r>
      <w:r w:rsidR="00EC2B8D">
        <w:rPr>
          <w:b/>
          <w:sz w:val="28"/>
          <w:szCs w:val="28"/>
        </w:rPr>
        <w:t xml:space="preserve">ACTS 2:42 </w:t>
      </w:r>
      <w:r w:rsidR="00B87FD3">
        <w:rPr>
          <w:b/>
          <w:sz w:val="28"/>
          <w:szCs w:val="28"/>
        </w:rPr>
        <w:t>Eucharistic Revival Small Group</w:t>
      </w:r>
      <w:r>
        <w:rPr>
          <w:b/>
          <w:sz w:val="28"/>
          <w:szCs w:val="28"/>
        </w:rPr>
        <w:t>- Transformation/Divinization</w:t>
      </w:r>
    </w:p>
    <w:p w14:paraId="1AC60A1F" w14:textId="120D1160" w:rsidR="00B87FD3" w:rsidRPr="00B87FD3" w:rsidRDefault="00B87FD3" w:rsidP="00143E95">
      <w:pPr>
        <w:rPr>
          <w:bCs/>
          <w:sz w:val="28"/>
          <w:szCs w:val="28"/>
        </w:rPr>
      </w:pPr>
      <w:r w:rsidRPr="00B87FD3">
        <w:rPr>
          <w:bCs/>
          <w:sz w:val="28"/>
          <w:szCs w:val="28"/>
        </w:rPr>
        <w:t xml:space="preserve">Two-hour Session, 7-9 p.m., adjust to your meeting time as </w:t>
      </w:r>
      <w:r w:rsidR="003C02FD" w:rsidRPr="00B87FD3">
        <w:rPr>
          <w:bCs/>
          <w:sz w:val="28"/>
          <w:szCs w:val="28"/>
        </w:rPr>
        <w:t>needed.</w:t>
      </w:r>
      <w:r w:rsidR="008667AE">
        <w:rPr>
          <w:bCs/>
          <w:sz w:val="28"/>
          <w:szCs w:val="28"/>
        </w:rPr>
        <w:t xml:space="preserve"> You will need a Bible tonight read after Bishop Medley’s video. See below at 8:20</w:t>
      </w:r>
    </w:p>
    <w:p w14:paraId="36CDA8A8" w14:textId="77777777" w:rsidR="00D9168F" w:rsidRDefault="000E40FA" w:rsidP="00D9168F">
      <w:pPr>
        <w:rPr>
          <w:sz w:val="28"/>
          <w:szCs w:val="28"/>
        </w:rPr>
      </w:pPr>
      <w:r w:rsidRPr="003D01A3">
        <w:rPr>
          <w:sz w:val="28"/>
          <w:szCs w:val="28"/>
        </w:rPr>
        <w:t>7:00</w:t>
      </w:r>
      <w:r w:rsidRPr="003D01A3">
        <w:rPr>
          <w:sz w:val="28"/>
          <w:szCs w:val="28"/>
        </w:rPr>
        <w:tab/>
        <w:t>Welcome</w:t>
      </w:r>
      <w:r w:rsidR="00374DA3">
        <w:rPr>
          <w:sz w:val="28"/>
          <w:szCs w:val="28"/>
        </w:rPr>
        <w:t>/Gathering Time</w:t>
      </w:r>
    </w:p>
    <w:p w14:paraId="78F09EB2" w14:textId="49F07077" w:rsidR="00D9168F" w:rsidRPr="00D9168F" w:rsidRDefault="00D9168F" w:rsidP="00D9168F">
      <w:pPr>
        <w:pStyle w:val="ListParagraph"/>
        <w:numPr>
          <w:ilvl w:val="0"/>
          <w:numId w:val="45"/>
        </w:numPr>
        <w:ind w:left="1440"/>
        <w:rPr>
          <w:sz w:val="28"/>
          <w:szCs w:val="28"/>
        </w:rPr>
      </w:pPr>
      <w:r w:rsidRPr="00D9168F">
        <w:rPr>
          <w:sz w:val="28"/>
          <w:szCs w:val="28"/>
        </w:rPr>
        <w:t xml:space="preserve">There is </w:t>
      </w:r>
      <w:r>
        <w:rPr>
          <w:sz w:val="28"/>
          <w:szCs w:val="28"/>
        </w:rPr>
        <w:t>extra time this session to catch up on the Christmas season and visit.</w:t>
      </w:r>
    </w:p>
    <w:p w14:paraId="16A24119" w14:textId="5EEEDA9B" w:rsidR="00F0025B" w:rsidRDefault="00B809CE" w:rsidP="00143E95">
      <w:pPr>
        <w:rPr>
          <w:sz w:val="28"/>
          <w:szCs w:val="28"/>
        </w:rPr>
      </w:pPr>
      <w:r w:rsidRPr="003D01A3">
        <w:rPr>
          <w:sz w:val="28"/>
          <w:szCs w:val="28"/>
        </w:rPr>
        <w:t>7:</w:t>
      </w:r>
      <w:r w:rsidR="002B2A3A">
        <w:rPr>
          <w:sz w:val="28"/>
          <w:szCs w:val="28"/>
        </w:rPr>
        <w:t>20</w:t>
      </w:r>
      <w:r w:rsidR="000E40FA" w:rsidRPr="003D01A3">
        <w:rPr>
          <w:sz w:val="28"/>
          <w:szCs w:val="28"/>
        </w:rPr>
        <w:tab/>
      </w:r>
      <w:r w:rsidR="00F0025B">
        <w:rPr>
          <w:sz w:val="28"/>
          <w:szCs w:val="28"/>
        </w:rPr>
        <w:t>Opening Prayer</w:t>
      </w:r>
    </w:p>
    <w:p w14:paraId="15073820" w14:textId="3949984F" w:rsidR="00B87FD3" w:rsidRDefault="00FD5CBC" w:rsidP="00FD5CBC">
      <w:pPr>
        <w:pStyle w:val="ListParagraph"/>
        <w:numPr>
          <w:ilvl w:val="0"/>
          <w:numId w:val="7"/>
        </w:numPr>
        <w:rPr>
          <w:sz w:val="28"/>
          <w:szCs w:val="28"/>
        </w:rPr>
      </w:pPr>
      <w:r>
        <w:rPr>
          <w:sz w:val="28"/>
          <w:szCs w:val="28"/>
        </w:rPr>
        <w:t xml:space="preserve">The opening prayer can be found on page </w:t>
      </w:r>
      <w:r w:rsidR="002B2A3A">
        <w:rPr>
          <w:sz w:val="28"/>
          <w:szCs w:val="28"/>
        </w:rPr>
        <w:t>40</w:t>
      </w:r>
      <w:r w:rsidR="00B87FD3">
        <w:rPr>
          <w:sz w:val="28"/>
          <w:szCs w:val="28"/>
        </w:rPr>
        <w:t xml:space="preserve"> in the participant book</w:t>
      </w:r>
      <w:r>
        <w:rPr>
          <w:sz w:val="28"/>
          <w:szCs w:val="28"/>
        </w:rPr>
        <w:t xml:space="preserve">. </w:t>
      </w:r>
    </w:p>
    <w:p w14:paraId="09FBF9A6" w14:textId="6A31E368" w:rsidR="00235F2F" w:rsidRPr="006624EA" w:rsidRDefault="00920A70" w:rsidP="006624EA">
      <w:pPr>
        <w:ind w:left="720" w:hanging="720"/>
        <w:rPr>
          <w:sz w:val="28"/>
          <w:szCs w:val="28"/>
        </w:rPr>
      </w:pPr>
      <w:r>
        <w:rPr>
          <w:sz w:val="28"/>
          <w:szCs w:val="28"/>
        </w:rPr>
        <w:t>7:</w:t>
      </w:r>
      <w:r w:rsidR="000E0935">
        <w:rPr>
          <w:sz w:val="28"/>
          <w:szCs w:val="28"/>
        </w:rPr>
        <w:t>2</w:t>
      </w:r>
      <w:r w:rsidR="006624EA">
        <w:rPr>
          <w:sz w:val="28"/>
          <w:szCs w:val="28"/>
        </w:rPr>
        <w:t>5</w:t>
      </w:r>
      <w:r w:rsidR="000E40FA" w:rsidRPr="003D01A3">
        <w:rPr>
          <w:sz w:val="28"/>
          <w:szCs w:val="28"/>
        </w:rPr>
        <w:tab/>
      </w:r>
      <w:r w:rsidR="007D1856" w:rsidRPr="003D01A3">
        <w:rPr>
          <w:sz w:val="28"/>
          <w:szCs w:val="28"/>
        </w:rPr>
        <w:t>God Sightings</w:t>
      </w:r>
      <w:r w:rsidR="00EC2B8D">
        <w:rPr>
          <w:sz w:val="28"/>
          <w:szCs w:val="28"/>
        </w:rPr>
        <w:t>-</w:t>
      </w:r>
      <w:r w:rsidR="00A32280">
        <w:rPr>
          <w:sz w:val="28"/>
          <w:szCs w:val="28"/>
        </w:rPr>
        <w:t xml:space="preserve"> </w:t>
      </w:r>
      <w:r w:rsidR="007D1856" w:rsidRPr="00EC2B8D">
        <w:rPr>
          <w:sz w:val="28"/>
          <w:szCs w:val="28"/>
        </w:rPr>
        <w:t xml:space="preserve">Invite the group to share </w:t>
      </w:r>
      <w:r w:rsidR="00EF1755" w:rsidRPr="00EC2B8D">
        <w:rPr>
          <w:sz w:val="28"/>
          <w:szCs w:val="28"/>
        </w:rPr>
        <w:t>some of</w:t>
      </w:r>
      <w:r w:rsidR="007D1856" w:rsidRPr="00EC2B8D">
        <w:rPr>
          <w:sz w:val="28"/>
          <w:szCs w:val="28"/>
        </w:rPr>
        <w:t xml:space="preserve"> ways they have found God in their daily lives over the </w:t>
      </w:r>
      <w:r w:rsidR="00F46C1B" w:rsidRPr="00EC2B8D">
        <w:rPr>
          <w:sz w:val="28"/>
          <w:szCs w:val="28"/>
        </w:rPr>
        <w:t xml:space="preserve">past </w:t>
      </w:r>
      <w:r w:rsidR="003D01A3" w:rsidRPr="00EC2B8D">
        <w:rPr>
          <w:sz w:val="28"/>
          <w:szCs w:val="28"/>
        </w:rPr>
        <w:t xml:space="preserve">month. Any new breakthroughs, </w:t>
      </w:r>
      <w:r w:rsidR="007D1856" w:rsidRPr="00EC2B8D">
        <w:rPr>
          <w:sz w:val="28"/>
          <w:szCs w:val="28"/>
        </w:rPr>
        <w:t>beginnings</w:t>
      </w:r>
      <w:r w:rsidR="003D01A3" w:rsidRPr="00EC2B8D">
        <w:rPr>
          <w:sz w:val="28"/>
          <w:szCs w:val="28"/>
        </w:rPr>
        <w:t xml:space="preserve"> or struggles</w:t>
      </w:r>
      <w:r w:rsidR="007D1856" w:rsidRPr="00EC2B8D">
        <w:rPr>
          <w:sz w:val="28"/>
          <w:szCs w:val="28"/>
        </w:rPr>
        <w:t xml:space="preserve"> in your life</w:t>
      </w:r>
      <w:r w:rsidR="003D01A3" w:rsidRPr="00EC2B8D">
        <w:rPr>
          <w:sz w:val="28"/>
          <w:szCs w:val="28"/>
        </w:rPr>
        <w:t xml:space="preserve"> where you see God</w:t>
      </w:r>
      <w:r w:rsidR="00EF1755" w:rsidRPr="00EC2B8D">
        <w:rPr>
          <w:sz w:val="28"/>
          <w:szCs w:val="28"/>
        </w:rPr>
        <w:t xml:space="preserve"> at work</w:t>
      </w:r>
      <w:r w:rsidR="006624EA">
        <w:rPr>
          <w:sz w:val="28"/>
          <w:szCs w:val="28"/>
        </w:rPr>
        <w:t>, or where you really need/hope to?</w:t>
      </w:r>
    </w:p>
    <w:p w14:paraId="4A0A7B7D" w14:textId="2C3EEAD4" w:rsidR="00D0708B" w:rsidRDefault="00A70BB6" w:rsidP="005B7885">
      <w:pPr>
        <w:ind w:left="720" w:hanging="720"/>
        <w:rPr>
          <w:sz w:val="28"/>
          <w:szCs w:val="28"/>
        </w:rPr>
      </w:pPr>
      <w:r>
        <w:rPr>
          <w:sz w:val="28"/>
          <w:szCs w:val="28"/>
        </w:rPr>
        <w:t>7:</w:t>
      </w:r>
      <w:r w:rsidR="000E0935">
        <w:rPr>
          <w:sz w:val="28"/>
          <w:szCs w:val="28"/>
        </w:rPr>
        <w:t>4</w:t>
      </w:r>
      <w:r w:rsidR="006624EA">
        <w:rPr>
          <w:sz w:val="28"/>
          <w:szCs w:val="28"/>
        </w:rPr>
        <w:t>5</w:t>
      </w:r>
      <w:r w:rsidR="00235F2F" w:rsidRPr="003D01A3">
        <w:rPr>
          <w:sz w:val="28"/>
          <w:szCs w:val="28"/>
        </w:rPr>
        <w:tab/>
      </w:r>
      <w:r w:rsidR="00E65813">
        <w:rPr>
          <w:sz w:val="28"/>
          <w:szCs w:val="28"/>
        </w:rPr>
        <w:t>Invite members to</w:t>
      </w:r>
      <w:r w:rsidR="00887201">
        <w:rPr>
          <w:sz w:val="28"/>
          <w:szCs w:val="28"/>
        </w:rPr>
        <w:t xml:space="preserve"> volunteer to</w:t>
      </w:r>
      <w:r w:rsidR="00E65813">
        <w:rPr>
          <w:sz w:val="28"/>
          <w:szCs w:val="28"/>
        </w:rPr>
        <w:t xml:space="preserve"> read</w:t>
      </w:r>
      <w:r w:rsidR="00887201">
        <w:rPr>
          <w:sz w:val="28"/>
          <w:szCs w:val="28"/>
        </w:rPr>
        <w:t xml:space="preserve"> pages </w:t>
      </w:r>
      <w:r w:rsidR="002B2A3A">
        <w:rPr>
          <w:sz w:val="28"/>
          <w:szCs w:val="28"/>
        </w:rPr>
        <w:t>41-42.</w:t>
      </w:r>
    </w:p>
    <w:p w14:paraId="6B0C1D55" w14:textId="36F1BC77" w:rsidR="00EC2B8D" w:rsidRDefault="00467677" w:rsidP="00FB4433">
      <w:pPr>
        <w:ind w:left="720" w:hanging="720"/>
        <w:rPr>
          <w:sz w:val="28"/>
          <w:szCs w:val="28"/>
        </w:rPr>
      </w:pPr>
      <w:r>
        <w:rPr>
          <w:sz w:val="28"/>
          <w:szCs w:val="28"/>
        </w:rPr>
        <w:t>7:50</w:t>
      </w:r>
      <w:r w:rsidR="004B5C9D" w:rsidRPr="003D01A3">
        <w:rPr>
          <w:sz w:val="28"/>
          <w:szCs w:val="28"/>
        </w:rPr>
        <w:tab/>
      </w:r>
      <w:r w:rsidR="00EC2B8D">
        <w:rPr>
          <w:sz w:val="28"/>
          <w:szCs w:val="28"/>
        </w:rPr>
        <w:t>D</w:t>
      </w:r>
      <w:r w:rsidR="000A3BD8">
        <w:rPr>
          <w:sz w:val="28"/>
          <w:szCs w:val="28"/>
        </w:rPr>
        <w:t xml:space="preserve">iscuss the </w:t>
      </w:r>
      <w:r w:rsidR="002B2A3A">
        <w:rPr>
          <w:sz w:val="28"/>
          <w:szCs w:val="28"/>
        </w:rPr>
        <w:t>three</w:t>
      </w:r>
      <w:r w:rsidR="000A3BD8">
        <w:rPr>
          <w:sz w:val="28"/>
          <w:szCs w:val="28"/>
        </w:rPr>
        <w:t xml:space="preserve"> questions on page </w:t>
      </w:r>
      <w:r w:rsidR="002B2A3A">
        <w:rPr>
          <w:sz w:val="28"/>
          <w:szCs w:val="28"/>
        </w:rPr>
        <w:t>42-43</w:t>
      </w:r>
      <w:r w:rsidR="000A3BD8">
        <w:rPr>
          <w:sz w:val="28"/>
          <w:szCs w:val="28"/>
        </w:rPr>
        <w:t>.</w:t>
      </w:r>
    </w:p>
    <w:p w14:paraId="52EBBC53" w14:textId="0E3D301D" w:rsidR="002B2A3A" w:rsidRDefault="002B2A3A" w:rsidP="00FB4433">
      <w:pPr>
        <w:ind w:left="720" w:hanging="720"/>
        <w:rPr>
          <w:sz w:val="28"/>
          <w:szCs w:val="28"/>
        </w:rPr>
      </w:pPr>
      <w:r>
        <w:rPr>
          <w:sz w:val="28"/>
          <w:szCs w:val="28"/>
        </w:rPr>
        <w:tab/>
        <w:t>I recently was having a conversation with Fr. Carl McCarthy and I’m sure he would not mind me sharing this. I was telling him that I was excited for Session Five in the Acts Small Groups, because transformation and divinization are so important in our Christian lives. We are meant to be changed throughout our lives and grow more and more to be like Christ. He mentioned that he has not heard the word “Divinization.” This word has been around in the Eastern Catholic Church for almost a</w:t>
      </w:r>
      <w:r w:rsidR="008667AE">
        <w:rPr>
          <w:sz w:val="28"/>
          <w:szCs w:val="28"/>
        </w:rPr>
        <w:t xml:space="preserve"> </w:t>
      </w:r>
      <w:proofErr w:type="gramStart"/>
      <w:r w:rsidR="008667AE">
        <w:rPr>
          <w:sz w:val="28"/>
          <w:szCs w:val="28"/>
        </w:rPr>
        <w:t>millennia</w:t>
      </w:r>
      <w:proofErr w:type="gramEnd"/>
      <w:r>
        <w:rPr>
          <w:sz w:val="28"/>
          <w:szCs w:val="28"/>
        </w:rPr>
        <w:t xml:space="preserve">, but in the West it is gaining attention. The idea is that our living relationship with God is meant to change us. We are meant to be transformed by receiving Jesus and this technical word is divinized. So do not be alarmed that you have not heard this word. Many priests are unfamiliar with it. But our Bishops are beginning to use it and it represents a significant opportunity </w:t>
      </w:r>
      <w:r>
        <w:rPr>
          <w:sz w:val="28"/>
          <w:szCs w:val="28"/>
        </w:rPr>
        <w:lastRenderedPageBreak/>
        <w:t xml:space="preserve">for catechesis and growth for adult Catholics. Hope </w:t>
      </w:r>
      <w:r w:rsidR="008667AE">
        <w:rPr>
          <w:sz w:val="28"/>
          <w:szCs w:val="28"/>
        </w:rPr>
        <w:t>this explanation</w:t>
      </w:r>
      <w:r>
        <w:rPr>
          <w:sz w:val="28"/>
          <w:szCs w:val="28"/>
        </w:rPr>
        <w:t xml:space="preserve"> helps a bit.</w:t>
      </w:r>
    </w:p>
    <w:p w14:paraId="701041CF" w14:textId="6D16A02B" w:rsidR="00EC2B8D" w:rsidRPr="003D01A3" w:rsidRDefault="007D1856" w:rsidP="002B2A3A">
      <w:pPr>
        <w:ind w:left="720" w:hanging="720"/>
        <w:rPr>
          <w:sz w:val="28"/>
          <w:szCs w:val="28"/>
        </w:rPr>
      </w:pPr>
      <w:r w:rsidRPr="003D01A3">
        <w:rPr>
          <w:sz w:val="28"/>
          <w:szCs w:val="28"/>
        </w:rPr>
        <w:t>8:</w:t>
      </w:r>
      <w:r w:rsidR="008667AE">
        <w:rPr>
          <w:sz w:val="28"/>
          <w:szCs w:val="28"/>
        </w:rPr>
        <w:t>10</w:t>
      </w:r>
      <w:r w:rsidR="008667AE">
        <w:rPr>
          <w:sz w:val="28"/>
          <w:szCs w:val="28"/>
        </w:rPr>
        <w:tab/>
      </w:r>
      <w:r w:rsidR="000A3BD8">
        <w:rPr>
          <w:sz w:val="28"/>
          <w:szCs w:val="28"/>
        </w:rPr>
        <w:t xml:space="preserve">Play </w:t>
      </w:r>
      <w:r w:rsidR="00EC2B8D">
        <w:rPr>
          <w:sz w:val="28"/>
          <w:szCs w:val="28"/>
        </w:rPr>
        <w:t xml:space="preserve">Bishop Medley’s </w:t>
      </w:r>
      <w:r w:rsidR="000A3BD8">
        <w:rPr>
          <w:sz w:val="28"/>
          <w:szCs w:val="28"/>
        </w:rPr>
        <w:t>Video</w:t>
      </w:r>
      <w:r w:rsidR="00E41D0B">
        <w:rPr>
          <w:sz w:val="28"/>
          <w:szCs w:val="28"/>
        </w:rPr>
        <w:t xml:space="preserve">- Session </w:t>
      </w:r>
      <w:r w:rsidR="002B2A3A">
        <w:rPr>
          <w:sz w:val="28"/>
          <w:szCs w:val="28"/>
        </w:rPr>
        <w:t>5</w:t>
      </w:r>
    </w:p>
    <w:p w14:paraId="76B203F6" w14:textId="6F739B79" w:rsidR="00920A70" w:rsidRDefault="003C02FD" w:rsidP="001D705C">
      <w:pPr>
        <w:ind w:left="720" w:hanging="720"/>
        <w:rPr>
          <w:sz w:val="28"/>
          <w:szCs w:val="28"/>
        </w:rPr>
      </w:pPr>
      <w:r w:rsidRPr="00EC2B8D">
        <w:rPr>
          <w:sz w:val="28"/>
          <w:szCs w:val="28"/>
        </w:rPr>
        <w:t>8:</w:t>
      </w:r>
      <w:r w:rsidR="008667AE">
        <w:rPr>
          <w:sz w:val="28"/>
          <w:szCs w:val="28"/>
        </w:rPr>
        <w:t>20</w:t>
      </w:r>
      <w:r w:rsidRPr="00EC2B8D">
        <w:rPr>
          <w:sz w:val="28"/>
          <w:szCs w:val="28"/>
        </w:rPr>
        <w:t xml:space="preserve"> </w:t>
      </w:r>
      <w:r w:rsidRPr="00EC2B8D">
        <w:rPr>
          <w:sz w:val="28"/>
          <w:szCs w:val="28"/>
        </w:rPr>
        <w:tab/>
      </w:r>
      <w:r w:rsidR="00920A70" w:rsidRPr="00EC2B8D">
        <w:rPr>
          <w:sz w:val="28"/>
          <w:szCs w:val="28"/>
        </w:rPr>
        <w:t>Discussion Questions</w:t>
      </w:r>
      <w:r w:rsidR="00E56ADA">
        <w:rPr>
          <w:sz w:val="28"/>
          <w:szCs w:val="28"/>
        </w:rPr>
        <w:t>:</w:t>
      </w:r>
    </w:p>
    <w:p w14:paraId="2BBFFA60" w14:textId="1C25B892" w:rsidR="002B2A3A" w:rsidRDefault="002B2A3A" w:rsidP="001D705C">
      <w:pPr>
        <w:ind w:left="720" w:hanging="720"/>
        <w:rPr>
          <w:sz w:val="28"/>
          <w:szCs w:val="28"/>
        </w:rPr>
      </w:pPr>
      <w:r>
        <w:rPr>
          <w:sz w:val="28"/>
          <w:szCs w:val="28"/>
        </w:rPr>
        <w:tab/>
        <w:t xml:space="preserve">Read 1 </w:t>
      </w:r>
      <w:r w:rsidR="00D9168F">
        <w:rPr>
          <w:sz w:val="28"/>
          <w:szCs w:val="28"/>
        </w:rPr>
        <w:t>Corinthians</w:t>
      </w:r>
      <w:r>
        <w:rPr>
          <w:sz w:val="28"/>
          <w:szCs w:val="28"/>
        </w:rPr>
        <w:t xml:space="preserve"> 1</w:t>
      </w:r>
      <w:r w:rsidR="00D9168F">
        <w:rPr>
          <w:sz w:val="28"/>
          <w:szCs w:val="28"/>
        </w:rPr>
        <w:t>1:17-22 together and then discuss these questions:</w:t>
      </w:r>
    </w:p>
    <w:p w14:paraId="4448CE43" w14:textId="4F2A4FC2" w:rsidR="007607B2" w:rsidRDefault="00D9168F" w:rsidP="001C1273">
      <w:pPr>
        <w:pStyle w:val="ListParagraph"/>
        <w:numPr>
          <w:ilvl w:val="0"/>
          <w:numId w:val="40"/>
        </w:numPr>
        <w:rPr>
          <w:sz w:val="28"/>
          <w:szCs w:val="28"/>
        </w:rPr>
      </w:pPr>
      <w:r>
        <w:rPr>
          <w:sz w:val="28"/>
          <w:szCs w:val="28"/>
        </w:rPr>
        <w:t xml:space="preserve">Bishop Medley talked about the scripture we just read. </w:t>
      </w:r>
      <w:proofErr w:type="gramStart"/>
      <w:r>
        <w:rPr>
          <w:sz w:val="28"/>
          <w:szCs w:val="28"/>
        </w:rPr>
        <w:t>In light of</w:t>
      </w:r>
      <w:proofErr w:type="gramEnd"/>
      <w:r>
        <w:rPr>
          <w:sz w:val="28"/>
          <w:szCs w:val="28"/>
        </w:rPr>
        <w:t xml:space="preserve"> this reading, “What are some attributes that make for a welcoming and engaging liturgy for all</w:t>
      </w:r>
      <w:r w:rsidR="007607B2">
        <w:rPr>
          <w:sz w:val="28"/>
          <w:szCs w:val="28"/>
        </w:rPr>
        <w:t>?</w:t>
      </w:r>
      <w:r>
        <w:rPr>
          <w:sz w:val="28"/>
          <w:szCs w:val="28"/>
        </w:rPr>
        <w:t>”</w:t>
      </w:r>
    </w:p>
    <w:p w14:paraId="08A18FB2" w14:textId="4ED8C3BF" w:rsidR="00D9168F" w:rsidRDefault="00D9168F" w:rsidP="001C1273">
      <w:pPr>
        <w:pStyle w:val="ListParagraph"/>
        <w:numPr>
          <w:ilvl w:val="0"/>
          <w:numId w:val="40"/>
        </w:numPr>
        <w:rPr>
          <w:sz w:val="28"/>
          <w:szCs w:val="28"/>
        </w:rPr>
      </w:pPr>
      <w:r>
        <w:rPr>
          <w:sz w:val="28"/>
          <w:szCs w:val="28"/>
        </w:rPr>
        <w:t>Can we think of any ways to care for our members that rarely or never attend Mass?</w:t>
      </w:r>
    </w:p>
    <w:p w14:paraId="07FD1605" w14:textId="52E51097" w:rsidR="00D9168F" w:rsidRDefault="00D9168F" w:rsidP="00D9168F">
      <w:pPr>
        <w:pStyle w:val="ListParagraph"/>
        <w:numPr>
          <w:ilvl w:val="0"/>
          <w:numId w:val="40"/>
        </w:numPr>
        <w:rPr>
          <w:sz w:val="28"/>
          <w:szCs w:val="28"/>
        </w:rPr>
      </w:pPr>
      <w:r>
        <w:rPr>
          <w:sz w:val="28"/>
          <w:szCs w:val="28"/>
        </w:rPr>
        <w:t>What kind of sacrifice is Bishop Medley talking about?</w:t>
      </w:r>
    </w:p>
    <w:p w14:paraId="1C68273B" w14:textId="134271F8" w:rsidR="005F33B7" w:rsidRPr="00D9168F" w:rsidRDefault="00920A70" w:rsidP="00D9168F">
      <w:pPr>
        <w:rPr>
          <w:sz w:val="28"/>
          <w:szCs w:val="28"/>
        </w:rPr>
      </w:pPr>
      <w:r w:rsidRPr="00D9168F">
        <w:rPr>
          <w:sz w:val="28"/>
          <w:szCs w:val="28"/>
        </w:rPr>
        <w:t>8:3</w:t>
      </w:r>
      <w:r w:rsidR="007F10A6" w:rsidRPr="00D9168F">
        <w:rPr>
          <w:sz w:val="28"/>
          <w:szCs w:val="28"/>
        </w:rPr>
        <w:t>5</w:t>
      </w:r>
      <w:r w:rsidR="00BD7CBF" w:rsidRPr="00D9168F">
        <w:rPr>
          <w:sz w:val="28"/>
          <w:szCs w:val="28"/>
        </w:rPr>
        <w:tab/>
        <w:t xml:space="preserve">Closing </w:t>
      </w:r>
      <w:r w:rsidR="005F33B7" w:rsidRPr="00D9168F">
        <w:rPr>
          <w:sz w:val="28"/>
          <w:szCs w:val="28"/>
        </w:rPr>
        <w:t>Song</w:t>
      </w:r>
      <w:r w:rsidR="005F33B7" w:rsidRPr="00D9168F">
        <w:rPr>
          <w:sz w:val="28"/>
          <w:szCs w:val="28"/>
        </w:rPr>
        <w:tab/>
        <w:t xml:space="preserve">/Prayer- </w:t>
      </w:r>
    </w:p>
    <w:p w14:paraId="00E3C615" w14:textId="001E9669" w:rsidR="005F33B7" w:rsidRDefault="005F33B7" w:rsidP="005F33B7">
      <w:pPr>
        <w:ind w:left="720"/>
        <w:rPr>
          <w:sz w:val="28"/>
          <w:szCs w:val="28"/>
        </w:rPr>
      </w:pPr>
      <w:r>
        <w:rPr>
          <w:sz w:val="28"/>
          <w:szCs w:val="28"/>
        </w:rPr>
        <w:t>This song is called Remembrance by Hillsong. May we strive to remember how much the Lord has done for us each time we receive the Eucharist.</w:t>
      </w:r>
    </w:p>
    <w:p w14:paraId="57F7DBC5" w14:textId="4599D5AF" w:rsidR="00947B54" w:rsidRDefault="00947B54" w:rsidP="005F33B7">
      <w:pPr>
        <w:ind w:left="720"/>
        <w:rPr>
          <w:sz w:val="28"/>
          <w:szCs w:val="28"/>
        </w:rPr>
      </w:pPr>
      <w:r w:rsidRPr="00947B54">
        <w:rPr>
          <w:sz w:val="28"/>
          <w:szCs w:val="28"/>
        </w:rPr>
        <w:t>https://youtu.be/U9kbdFCSrFU?si=QpXRv8r4Se0WQBOq</w:t>
      </w:r>
    </w:p>
    <w:p w14:paraId="34E12186" w14:textId="59C0E401" w:rsidR="005F33B7" w:rsidRDefault="005F33B7" w:rsidP="005F33B7">
      <w:pPr>
        <w:ind w:left="720"/>
        <w:rPr>
          <w:sz w:val="28"/>
          <w:szCs w:val="28"/>
        </w:rPr>
      </w:pPr>
      <w:r>
        <w:rPr>
          <w:sz w:val="28"/>
          <w:szCs w:val="28"/>
        </w:rPr>
        <w:t xml:space="preserve">The closing prayer can be spontaneous or </w:t>
      </w:r>
      <w:r w:rsidR="002B2A3A">
        <w:rPr>
          <w:sz w:val="28"/>
          <w:szCs w:val="28"/>
        </w:rPr>
        <w:t>done by reading the prayer on page 44.</w:t>
      </w:r>
    </w:p>
    <w:p w14:paraId="69E83777" w14:textId="17B83A00" w:rsidR="00EC2B8D" w:rsidRDefault="00B809CE" w:rsidP="00143E95">
      <w:pPr>
        <w:rPr>
          <w:sz w:val="28"/>
          <w:szCs w:val="28"/>
        </w:rPr>
      </w:pPr>
      <w:r w:rsidRPr="003D01A3">
        <w:rPr>
          <w:sz w:val="28"/>
          <w:szCs w:val="28"/>
        </w:rPr>
        <w:t>8:</w:t>
      </w:r>
      <w:r w:rsidR="00783235">
        <w:rPr>
          <w:sz w:val="28"/>
          <w:szCs w:val="28"/>
        </w:rPr>
        <w:t>40</w:t>
      </w:r>
      <w:r w:rsidR="000E40FA" w:rsidRPr="003D01A3">
        <w:rPr>
          <w:sz w:val="28"/>
          <w:szCs w:val="28"/>
        </w:rPr>
        <w:tab/>
      </w:r>
      <w:r w:rsidR="00EC2B8D">
        <w:rPr>
          <w:sz w:val="28"/>
          <w:szCs w:val="28"/>
        </w:rPr>
        <w:t>Announcements</w:t>
      </w:r>
      <w:r w:rsidR="00E56ADA">
        <w:rPr>
          <w:sz w:val="28"/>
          <w:szCs w:val="28"/>
        </w:rPr>
        <w:t>:</w:t>
      </w:r>
    </w:p>
    <w:p w14:paraId="0827ACF3" w14:textId="7663519D" w:rsidR="00E56ADA" w:rsidRDefault="00E56ADA" w:rsidP="00E56ADA">
      <w:pPr>
        <w:pStyle w:val="ListParagraph"/>
        <w:numPr>
          <w:ilvl w:val="0"/>
          <w:numId w:val="41"/>
        </w:numPr>
        <w:rPr>
          <w:sz w:val="28"/>
          <w:szCs w:val="28"/>
        </w:rPr>
      </w:pPr>
      <w:r>
        <w:rPr>
          <w:sz w:val="28"/>
          <w:szCs w:val="28"/>
        </w:rPr>
        <w:t>Our next meeting is _________________________. Would someone like to bring a dessert?</w:t>
      </w:r>
      <w:r w:rsidR="002C34BD">
        <w:rPr>
          <w:sz w:val="28"/>
          <w:szCs w:val="28"/>
        </w:rPr>
        <w:t xml:space="preserve"> </w:t>
      </w:r>
    </w:p>
    <w:p w14:paraId="01DF077E" w14:textId="4483B520" w:rsidR="00E56ADA" w:rsidRDefault="00EB14FE" w:rsidP="00E56ADA">
      <w:pPr>
        <w:pStyle w:val="ListParagraph"/>
        <w:numPr>
          <w:ilvl w:val="0"/>
          <w:numId w:val="41"/>
        </w:numPr>
        <w:rPr>
          <w:sz w:val="28"/>
          <w:szCs w:val="28"/>
        </w:rPr>
      </w:pPr>
      <w:r>
        <w:rPr>
          <w:sz w:val="28"/>
          <w:szCs w:val="28"/>
        </w:rPr>
        <w:t>Any parish announcements o</w:t>
      </w:r>
      <w:r w:rsidR="0025490F">
        <w:rPr>
          <w:sz w:val="28"/>
          <w:szCs w:val="28"/>
        </w:rPr>
        <w:t>r</w:t>
      </w:r>
      <w:r>
        <w:rPr>
          <w:sz w:val="28"/>
          <w:szCs w:val="28"/>
        </w:rPr>
        <w:t xml:space="preserve"> events coming up this month?</w:t>
      </w:r>
    </w:p>
    <w:p w14:paraId="6A104D61" w14:textId="76AD73A1" w:rsidR="00EB14FE" w:rsidRDefault="00D9168F" w:rsidP="00E56ADA">
      <w:pPr>
        <w:pStyle w:val="ListParagraph"/>
        <w:numPr>
          <w:ilvl w:val="0"/>
          <w:numId w:val="41"/>
        </w:numPr>
        <w:rPr>
          <w:sz w:val="28"/>
          <w:szCs w:val="28"/>
        </w:rPr>
      </w:pPr>
      <w:r>
        <w:rPr>
          <w:sz w:val="28"/>
          <w:szCs w:val="28"/>
        </w:rPr>
        <w:t>Bishop Medley has announced that he will do videos for a second year for our Acts 2:42 Small Groups. We hope many groups will continue to meet for a second year and if you have less than 12 people, that you will invite new people to join. Also, we will be looking for additional Host Team Leaders to begin new groups. If you feel called to this ministry, and are willing to leave your current group, please let your Parish Small Group Coordinator know.</w:t>
      </w:r>
    </w:p>
    <w:p w14:paraId="4C262BFA" w14:textId="1B199AE0" w:rsidR="00EB14FE" w:rsidRPr="00E56ADA" w:rsidRDefault="00EB14FE" w:rsidP="00E56ADA">
      <w:pPr>
        <w:pStyle w:val="ListParagraph"/>
        <w:numPr>
          <w:ilvl w:val="0"/>
          <w:numId w:val="41"/>
        </w:numPr>
        <w:rPr>
          <w:sz w:val="28"/>
          <w:szCs w:val="28"/>
        </w:rPr>
      </w:pPr>
      <w:r>
        <w:rPr>
          <w:sz w:val="28"/>
          <w:szCs w:val="28"/>
        </w:rPr>
        <w:lastRenderedPageBreak/>
        <w:t>Pl</w:t>
      </w:r>
      <w:r w:rsidR="001B7D4E">
        <w:rPr>
          <w:sz w:val="28"/>
          <w:szCs w:val="28"/>
        </w:rPr>
        <w:t xml:space="preserve">ease turn to page 77 and let people know there will be a Men’s </w:t>
      </w:r>
      <w:proofErr w:type="spellStart"/>
      <w:r w:rsidR="001B7D4E">
        <w:rPr>
          <w:sz w:val="28"/>
          <w:szCs w:val="28"/>
        </w:rPr>
        <w:t>Cursillo</w:t>
      </w:r>
      <w:proofErr w:type="spellEnd"/>
      <w:r w:rsidR="001B7D4E">
        <w:rPr>
          <w:sz w:val="28"/>
          <w:szCs w:val="28"/>
        </w:rPr>
        <w:t xml:space="preserve"> weekend on Feb. 29-March 3 and a Women’s weekend from March 7-10 at Gasper River</w:t>
      </w:r>
      <w:r w:rsidR="008667AE">
        <w:rPr>
          <w:sz w:val="28"/>
          <w:szCs w:val="28"/>
        </w:rPr>
        <w:t xml:space="preserve">. Consider gathering a group of three to four Women or Men from your parish and attending together. Or if you are feeling called to go on retreat, come alone and meet others from around the diocese. Has anyone here </w:t>
      </w:r>
      <w:proofErr w:type="gramStart"/>
      <w:r w:rsidR="008667AE">
        <w:rPr>
          <w:sz w:val="28"/>
          <w:szCs w:val="28"/>
        </w:rPr>
        <w:t>tonight been</w:t>
      </w:r>
      <w:proofErr w:type="gramEnd"/>
      <w:r w:rsidR="008667AE">
        <w:rPr>
          <w:sz w:val="28"/>
          <w:szCs w:val="28"/>
        </w:rPr>
        <w:t xml:space="preserve"> on a </w:t>
      </w:r>
      <w:proofErr w:type="spellStart"/>
      <w:r w:rsidR="008667AE">
        <w:rPr>
          <w:sz w:val="28"/>
          <w:szCs w:val="28"/>
        </w:rPr>
        <w:t>Cursillo</w:t>
      </w:r>
      <w:proofErr w:type="spellEnd"/>
      <w:r w:rsidR="008667AE">
        <w:rPr>
          <w:sz w:val="28"/>
          <w:szCs w:val="28"/>
        </w:rPr>
        <w:t xml:space="preserve"> weekend? Would you recommend it to others?</w:t>
      </w:r>
    </w:p>
    <w:p w14:paraId="39A55EAF" w14:textId="10E95DEB" w:rsidR="000E40FA" w:rsidRDefault="00EC2B8D" w:rsidP="00143E95">
      <w:pPr>
        <w:rPr>
          <w:sz w:val="28"/>
          <w:szCs w:val="28"/>
        </w:rPr>
      </w:pPr>
      <w:r>
        <w:rPr>
          <w:sz w:val="28"/>
          <w:szCs w:val="28"/>
        </w:rPr>
        <w:t>8:4</w:t>
      </w:r>
      <w:r w:rsidR="00324080">
        <w:rPr>
          <w:sz w:val="28"/>
          <w:szCs w:val="28"/>
        </w:rPr>
        <w:t>0</w:t>
      </w:r>
      <w:r>
        <w:rPr>
          <w:sz w:val="28"/>
          <w:szCs w:val="28"/>
        </w:rPr>
        <w:tab/>
      </w:r>
      <w:r w:rsidR="000E40FA" w:rsidRPr="003D01A3">
        <w:rPr>
          <w:sz w:val="28"/>
          <w:szCs w:val="28"/>
        </w:rPr>
        <w:t>Social time</w:t>
      </w:r>
    </w:p>
    <w:p w14:paraId="78EA5756" w14:textId="1B9C526B" w:rsidR="00921B57" w:rsidRPr="003D01A3" w:rsidRDefault="00921B57" w:rsidP="00921B57">
      <w:pPr>
        <w:ind w:left="720"/>
        <w:rPr>
          <w:sz w:val="28"/>
          <w:szCs w:val="28"/>
        </w:rPr>
      </w:pPr>
      <w:r>
        <w:rPr>
          <w:sz w:val="28"/>
          <w:szCs w:val="28"/>
        </w:rPr>
        <w:t>Plan to have a dessert to share with the group and encourage people to stick around and enjoy one another’s company.</w:t>
      </w:r>
    </w:p>
    <w:p w14:paraId="782A6310" w14:textId="57BEED93" w:rsidR="008341EB" w:rsidRDefault="000E40FA" w:rsidP="0025490F">
      <w:pPr>
        <w:rPr>
          <w:sz w:val="28"/>
          <w:szCs w:val="28"/>
        </w:rPr>
      </w:pPr>
      <w:r w:rsidRPr="003D01A3">
        <w:rPr>
          <w:sz w:val="28"/>
          <w:szCs w:val="28"/>
        </w:rPr>
        <w:t>9:00</w:t>
      </w:r>
      <w:r w:rsidRPr="003D01A3">
        <w:rPr>
          <w:sz w:val="28"/>
          <w:szCs w:val="28"/>
        </w:rPr>
        <w:tab/>
        <w:t>End</w:t>
      </w:r>
    </w:p>
    <w:p w14:paraId="26F795A1" w14:textId="77777777" w:rsidR="0025490F" w:rsidRDefault="0025490F" w:rsidP="0025490F">
      <w:pPr>
        <w:rPr>
          <w:sz w:val="28"/>
          <w:szCs w:val="28"/>
        </w:rPr>
      </w:pPr>
    </w:p>
    <w:p w14:paraId="7E71350F" w14:textId="0650D210" w:rsidR="0025490F" w:rsidRPr="006B11C3" w:rsidRDefault="001B7D4E" w:rsidP="0025490F">
      <w:pPr>
        <w:rPr>
          <w:sz w:val="28"/>
          <w:szCs w:val="28"/>
        </w:rPr>
      </w:pPr>
      <w:r>
        <w:rPr>
          <w:sz w:val="28"/>
          <w:szCs w:val="28"/>
        </w:rPr>
        <w:t>Happy New Year 2024!</w:t>
      </w:r>
      <w:r w:rsidR="0025490F">
        <w:rPr>
          <w:sz w:val="28"/>
          <w:szCs w:val="28"/>
        </w:rPr>
        <w:t xml:space="preserve"> Thank you for your partnership in our Acts 2:42 Small Groups. May God bless you abundantly! </w:t>
      </w:r>
    </w:p>
    <w:p w14:paraId="1F211DD5" w14:textId="77777777" w:rsidR="008341EB" w:rsidRDefault="008341EB" w:rsidP="003B5A85">
      <w:pPr>
        <w:rPr>
          <w:rFonts w:ascii="Roboto" w:eastAsia="Times New Roman" w:hAnsi="Roboto" w:cs="Times New Roman"/>
          <w:color w:val="202124"/>
          <w:sz w:val="33"/>
          <w:szCs w:val="33"/>
        </w:rPr>
      </w:pPr>
    </w:p>
    <w:sectPr w:rsidR="008341EB" w:rsidSect="008B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4AA"/>
    <w:multiLevelType w:val="hybridMultilevel"/>
    <w:tmpl w:val="5802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A7C96"/>
    <w:multiLevelType w:val="multilevel"/>
    <w:tmpl w:val="B7049D5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44C1937"/>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B5761"/>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C033B"/>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3219D"/>
    <w:multiLevelType w:val="hybridMultilevel"/>
    <w:tmpl w:val="78A4BEBC"/>
    <w:lvl w:ilvl="0" w:tplc="04090011">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14512495"/>
    <w:multiLevelType w:val="hybridMultilevel"/>
    <w:tmpl w:val="84EA7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B5856"/>
    <w:multiLevelType w:val="hybridMultilevel"/>
    <w:tmpl w:val="29645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A7945"/>
    <w:multiLevelType w:val="hybridMultilevel"/>
    <w:tmpl w:val="3B1E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425F2"/>
    <w:multiLevelType w:val="hybridMultilevel"/>
    <w:tmpl w:val="D02A7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19391F"/>
    <w:multiLevelType w:val="hybridMultilevel"/>
    <w:tmpl w:val="16DA0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52B18"/>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F7E53"/>
    <w:multiLevelType w:val="hybridMultilevel"/>
    <w:tmpl w:val="38707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637A04"/>
    <w:multiLevelType w:val="hybridMultilevel"/>
    <w:tmpl w:val="84EA7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C0105"/>
    <w:multiLevelType w:val="hybridMultilevel"/>
    <w:tmpl w:val="955C8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C51EF"/>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E3B93"/>
    <w:multiLevelType w:val="hybridMultilevel"/>
    <w:tmpl w:val="497207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260299"/>
    <w:multiLevelType w:val="hybridMultilevel"/>
    <w:tmpl w:val="419EC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77317"/>
    <w:multiLevelType w:val="hybridMultilevel"/>
    <w:tmpl w:val="189A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36BD2"/>
    <w:multiLevelType w:val="hybridMultilevel"/>
    <w:tmpl w:val="57A4B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45921"/>
    <w:multiLevelType w:val="hybridMultilevel"/>
    <w:tmpl w:val="337A5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94F49"/>
    <w:multiLevelType w:val="hybridMultilevel"/>
    <w:tmpl w:val="F6001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E81F90"/>
    <w:multiLevelType w:val="hybridMultilevel"/>
    <w:tmpl w:val="BD8E9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E72852"/>
    <w:multiLevelType w:val="hybridMultilevel"/>
    <w:tmpl w:val="32CE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E546B"/>
    <w:multiLevelType w:val="hybridMultilevel"/>
    <w:tmpl w:val="8C0E7976"/>
    <w:lvl w:ilvl="0" w:tplc="04090001">
      <w:start w:val="1"/>
      <w:numFmt w:val="bullet"/>
      <w:lvlText w:val=""/>
      <w:lvlJc w:val="left"/>
      <w:pPr>
        <w:ind w:left="2167"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110703"/>
    <w:multiLevelType w:val="hybridMultilevel"/>
    <w:tmpl w:val="4E90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82C7E"/>
    <w:multiLevelType w:val="hybridMultilevel"/>
    <w:tmpl w:val="389E7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86B47"/>
    <w:multiLevelType w:val="hybridMultilevel"/>
    <w:tmpl w:val="C446404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8" w15:restartNumberingAfterBreak="0">
    <w:nsid w:val="46944E47"/>
    <w:multiLevelType w:val="hybridMultilevel"/>
    <w:tmpl w:val="61488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35F66"/>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B01A6"/>
    <w:multiLevelType w:val="hybridMultilevel"/>
    <w:tmpl w:val="280A7A1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1" w15:restartNumberingAfterBreak="0">
    <w:nsid w:val="54EA4C46"/>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BA3D6E"/>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927B6"/>
    <w:multiLevelType w:val="hybridMultilevel"/>
    <w:tmpl w:val="577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B1ECD"/>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46C0A"/>
    <w:multiLevelType w:val="hybridMultilevel"/>
    <w:tmpl w:val="50D46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12036"/>
    <w:multiLevelType w:val="hybridMultilevel"/>
    <w:tmpl w:val="AB5ED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A65B71"/>
    <w:multiLevelType w:val="hybridMultilevel"/>
    <w:tmpl w:val="64B60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741C1"/>
    <w:multiLevelType w:val="hybridMultilevel"/>
    <w:tmpl w:val="AB3A5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BC4101"/>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E5FE3"/>
    <w:multiLevelType w:val="hybridMultilevel"/>
    <w:tmpl w:val="9070BC3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E045CD"/>
    <w:multiLevelType w:val="hybridMultilevel"/>
    <w:tmpl w:val="0A92C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355BC2"/>
    <w:multiLevelType w:val="hybridMultilevel"/>
    <w:tmpl w:val="50D46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D67E9"/>
    <w:multiLevelType w:val="hybridMultilevel"/>
    <w:tmpl w:val="98BAB184"/>
    <w:lvl w:ilvl="0" w:tplc="91ECB7A0">
      <w:start w:val="1"/>
      <w:numFmt w:val="decimal"/>
      <w:lvlText w:val="%1."/>
      <w:lvlJc w:val="left"/>
      <w:pPr>
        <w:ind w:left="720" w:hanging="360"/>
      </w:pPr>
      <w:rPr>
        <w:rFonts w:ascii="Candara" w:eastAsia="Times New Roman" w:hAnsi="Candar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331DA8"/>
    <w:multiLevelType w:val="hybridMultilevel"/>
    <w:tmpl w:val="F9A6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928162">
    <w:abstractNumId w:val="1"/>
  </w:num>
  <w:num w:numId="2" w16cid:durableId="1617056040">
    <w:abstractNumId w:val="25"/>
  </w:num>
  <w:num w:numId="3" w16cid:durableId="110782529">
    <w:abstractNumId w:val="21"/>
  </w:num>
  <w:num w:numId="4" w16cid:durableId="2005476649">
    <w:abstractNumId w:val="0"/>
  </w:num>
  <w:num w:numId="5" w16cid:durableId="406414793">
    <w:abstractNumId w:val="10"/>
  </w:num>
  <w:num w:numId="6" w16cid:durableId="1091002677">
    <w:abstractNumId w:val="17"/>
  </w:num>
  <w:num w:numId="7" w16cid:durableId="282857059">
    <w:abstractNumId w:val="30"/>
  </w:num>
  <w:num w:numId="8" w16cid:durableId="1263609156">
    <w:abstractNumId w:val="37"/>
  </w:num>
  <w:num w:numId="9" w16cid:durableId="1365330617">
    <w:abstractNumId w:val="20"/>
  </w:num>
  <w:num w:numId="10" w16cid:durableId="815873219">
    <w:abstractNumId w:val="38"/>
  </w:num>
  <w:num w:numId="11" w16cid:durableId="147982993">
    <w:abstractNumId w:val="44"/>
  </w:num>
  <w:num w:numId="12" w16cid:durableId="297994397">
    <w:abstractNumId w:val="7"/>
  </w:num>
  <w:num w:numId="13" w16cid:durableId="1113552802">
    <w:abstractNumId w:val="26"/>
  </w:num>
  <w:num w:numId="14" w16cid:durableId="2120639622">
    <w:abstractNumId w:val="19"/>
  </w:num>
  <w:num w:numId="15" w16cid:durableId="2050496649">
    <w:abstractNumId w:val="22"/>
  </w:num>
  <w:num w:numId="16" w16cid:durableId="1602300853">
    <w:abstractNumId w:val="3"/>
  </w:num>
  <w:num w:numId="17" w16cid:durableId="1168594514">
    <w:abstractNumId w:val="34"/>
  </w:num>
  <w:num w:numId="18" w16cid:durableId="1770926017">
    <w:abstractNumId w:val="29"/>
  </w:num>
  <w:num w:numId="19" w16cid:durableId="336229483">
    <w:abstractNumId w:val="4"/>
  </w:num>
  <w:num w:numId="20" w16cid:durableId="1021933325">
    <w:abstractNumId w:val="11"/>
  </w:num>
  <w:num w:numId="21" w16cid:durableId="573011633">
    <w:abstractNumId w:val="2"/>
  </w:num>
  <w:num w:numId="22" w16cid:durableId="2085299277">
    <w:abstractNumId w:val="31"/>
  </w:num>
  <w:num w:numId="23" w16cid:durableId="1145899752">
    <w:abstractNumId w:val="32"/>
  </w:num>
  <w:num w:numId="24" w16cid:durableId="1360012058">
    <w:abstractNumId w:val="39"/>
  </w:num>
  <w:num w:numId="25" w16cid:durableId="2027442391">
    <w:abstractNumId w:val="43"/>
  </w:num>
  <w:num w:numId="26" w16cid:durableId="2105371078">
    <w:abstractNumId w:val="15"/>
  </w:num>
  <w:num w:numId="27" w16cid:durableId="996807398">
    <w:abstractNumId w:val="18"/>
  </w:num>
  <w:num w:numId="28" w16cid:durableId="190610557">
    <w:abstractNumId w:val="28"/>
  </w:num>
  <w:num w:numId="29" w16cid:durableId="1493528121">
    <w:abstractNumId w:val="36"/>
  </w:num>
  <w:num w:numId="30" w16cid:durableId="616176357">
    <w:abstractNumId w:val="13"/>
  </w:num>
  <w:num w:numId="31" w16cid:durableId="1861697215">
    <w:abstractNumId w:val="6"/>
  </w:num>
  <w:num w:numId="32" w16cid:durableId="1252861382">
    <w:abstractNumId w:val="35"/>
  </w:num>
  <w:num w:numId="33" w16cid:durableId="679503161">
    <w:abstractNumId w:val="42"/>
  </w:num>
  <w:num w:numId="34" w16cid:durableId="150606010">
    <w:abstractNumId w:val="5"/>
  </w:num>
  <w:num w:numId="35" w16cid:durableId="1811048802">
    <w:abstractNumId w:val="27"/>
  </w:num>
  <w:num w:numId="36" w16cid:durableId="2092770530">
    <w:abstractNumId w:val="14"/>
  </w:num>
  <w:num w:numId="37" w16cid:durableId="1106265483">
    <w:abstractNumId w:val="24"/>
  </w:num>
  <w:num w:numId="38" w16cid:durableId="602416593">
    <w:abstractNumId w:val="40"/>
  </w:num>
  <w:num w:numId="39" w16cid:durableId="882904718">
    <w:abstractNumId w:val="9"/>
  </w:num>
  <w:num w:numId="40" w16cid:durableId="217669982">
    <w:abstractNumId w:val="16"/>
  </w:num>
  <w:num w:numId="41" w16cid:durableId="159153844">
    <w:abstractNumId w:val="12"/>
  </w:num>
  <w:num w:numId="42" w16cid:durableId="866060055">
    <w:abstractNumId w:val="23"/>
  </w:num>
  <w:num w:numId="43" w16cid:durableId="334648380">
    <w:abstractNumId w:val="33"/>
  </w:num>
  <w:num w:numId="44" w16cid:durableId="2009214961">
    <w:abstractNumId w:val="41"/>
  </w:num>
  <w:num w:numId="45" w16cid:durableId="9642349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08"/>
    <w:rsid w:val="00005C54"/>
    <w:rsid w:val="00020CFD"/>
    <w:rsid w:val="00027AD1"/>
    <w:rsid w:val="00057CE7"/>
    <w:rsid w:val="00063A29"/>
    <w:rsid w:val="0006780C"/>
    <w:rsid w:val="000A3BD8"/>
    <w:rsid w:val="000A51B1"/>
    <w:rsid w:val="000B1521"/>
    <w:rsid w:val="000C7DE6"/>
    <w:rsid w:val="000D4786"/>
    <w:rsid w:val="000E0935"/>
    <w:rsid w:val="000E40FA"/>
    <w:rsid w:val="00140178"/>
    <w:rsid w:val="00143E95"/>
    <w:rsid w:val="00150FED"/>
    <w:rsid w:val="00151020"/>
    <w:rsid w:val="001512C9"/>
    <w:rsid w:val="001512CB"/>
    <w:rsid w:val="001666A8"/>
    <w:rsid w:val="00176508"/>
    <w:rsid w:val="00183093"/>
    <w:rsid w:val="001A2B3B"/>
    <w:rsid w:val="001B3A15"/>
    <w:rsid w:val="001B459D"/>
    <w:rsid w:val="001B7D4E"/>
    <w:rsid w:val="001C1273"/>
    <w:rsid w:val="001C3040"/>
    <w:rsid w:val="001D705C"/>
    <w:rsid w:val="001E263F"/>
    <w:rsid w:val="001E280D"/>
    <w:rsid w:val="001E3C4B"/>
    <w:rsid w:val="001F327A"/>
    <w:rsid w:val="00235F2F"/>
    <w:rsid w:val="00245D92"/>
    <w:rsid w:val="00247969"/>
    <w:rsid w:val="0025490F"/>
    <w:rsid w:val="00266B9D"/>
    <w:rsid w:val="00272934"/>
    <w:rsid w:val="00274ECC"/>
    <w:rsid w:val="00284B03"/>
    <w:rsid w:val="002A6E3C"/>
    <w:rsid w:val="002B022F"/>
    <w:rsid w:val="002B2A3A"/>
    <w:rsid w:val="002C34BD"/>
    <w:rsid w:val="002D135A"/>
    <w:rsid w:val="002E122C"/>
    <w:rsid w:val="002E30AA"/>
    <w:rsid w:val="002E3542"/>
    <w:rsid w:val="002E3576"/>
    <w:rsid w:val="002E5DDF"/>
    <w:rsid w:val="00316614"/>
    <w:rsid w:val="00316FCC"/>
    <w:rsid w:val="003221FA"/>
    <w:rsid w:val="00324080"/>
    <w:rsid w:val="0033092E"/>
    <w:rsid w:val="00356396"/>
    <w:rsid w:val="003613F9"/>
    <w:rsid w:val="00370BB0"/>
    <w:rsid w:val="003713CC"/>
    <w:rsid w:val="00374DA3"/>
    <w:rsid w:val="00386CE8"/>
    <w:rsid w:val="00395295"/>
    <w:rsid w:val="003B06C1"/>
    <w:rsid w:val="003B5A85"/>
    <w:rsid w:val="003B7217"/>
    <w:rsid w:val="003C02FD"/>
    <w:rsid w:val="003D00D8"/>
    <w:rsid w:val="003D01A3"/>
    <w:rsid w:val="003D5178"/>
    <w:rsid w:val="00422363"/>
    <w:rsid w:val="00442956"/>
    <w:rsid w:val="004538D8"/>
    <w:rsid w:val="00463DD0"/>
    <w:rsid w:val="00467677"/>
    <w:rsid w:val="00473309"/>
    <w:rsid w:val="00491466"/>
    <w:rsid w:val="00493B6D"/>
    <w:rsid w:val="004A264F"/>
    <w:rsid w:val="004A78C0"/>
    <w:rsid w:val="004B5C9D"/>
    <w:rsid w:val="004D0CA6"/>
    <w:rsid w:val="004D5AC3"/>
    <w:rsid w:val="004D7C84"/>
    <w:rsid w:val="004E1882"/>
    <w:rsid w:val="004F4A3A"/>
    <w:rsid w:val="004F6239"/>
    <w:rsid w:val="00502623"/>
    <w:rsid w:val="0050418E"/>
    <w:rsid w:val="005320B3"/>
    <w:rsid w:val="005423E1"/>
    <w:rsid w:val="00555713"/>
    <w:rsid w:val="005638A7"/>
    <w:rsid w:val="005A193A"/>
    <w:rsid w:val="005B70E7"/>
    <w:rsid w:val="005B7885"/>
    <w:rsid w:val="005C6260"/>
    <w:rsid w:val="005D07C1"/>
    <w:rsid w:val="005D2C8B"/>
    <w:rsid w:val="005D31FD"/>
    <w:rsid w:val="005F33B7"/>
    <w:rsid w:val="0060390E"/>
    <w:rsid w:val="00603A47"/>
    <w:rsid w:val="006161A8"/>
    <w:rsid w:val="006202E6"/>
    <w:rsid w:val="00627CE7"/>
    <w:rsid w:val="0063729C"/>
    <w:rsid w:val="00643A0A"/>
    <w:rsid w:val="00651879"/>
    <w:rsid w:val="00652343"/>
    <w:rsid w:val="006624EA"/>
    <w:rsid w:val="00680EFE"/>
    <w:rsid w:val="00692B58"/>
    <w:rsid w:val="006A5422"/>
    <w:rsid w:val="006B11C3"/>
    <w:rsid w:val="006B1995"/>
    <w:rsid w:val="006E40E1"/>
    <w:rsid w:val="007003E2"/>
    <w:rsid w:val="007056B2"/>
    <w:rsid w:val="00717CD9"/>
    <w:rsid w:val="00721022"/>
    <w:rsid w:val="0073526A"/>
    <w:rsid w:val="00745C2F"/>
    <w:rsid w:val="007607B2"/>
    <w:rsid w:val="00774873"/>
    <w:rsid w:val="00783235"/>
    <w:rsid w:val="00797D46"/>
    <w:rsid w:val="007A1C89"/>
    <w:rsid w:val="007A5218"/>
    <w:rsid w:val="007B3572"/>
    <w:rsid w:val="007C4378"/>
    <w:rsid w:val="007D1856"/>
    <w:rsid w:val="007E0B4C"/>
    <w:rsid w:val="007F10A6"/>
    <w:rsid w:val="00806620"/>
    <w:rsid w:val="0081046B"/>
    <w:rsid w:val="008341EB"/>
    <w:rsid w:val="00850F64"/>
    <w:rsid w:val="008667AE"/>
    <w:rsid w:val="00873100"/>
    <w:rsid w:val="00875748"/>
    <w:rsid w:val="00882FBD"/>
    <w:rsid w:val="00885E62"/>
    <w:rsid w:val="00887201"/>
    <w:rsid w:val="008936B3"/>
    <w:rsid w:val="008B2DB3"/>
    <w:rsid w:val="008B36D7"/>
    <w:rsid w:val="008B7EF6"/>
    <w:rsid w:val="008D4AD6"/>
    <w:rsid w:val="008D68B5"/>
    <w:rsid w:val="00915E42"/>
    <w:rsid w:val="00920A70"/>
    <w:rsid w:val="00921B57"/>
    <w:rsid w:val="00947B54"/>
    <w:rsid w:val="009577CF"/>
    <w:rsid w:val="00962CAD"/>
    <w:rsid w:val="009740D7"/>
    <w:rsid w:val="00974189"/>
    <w:rsid w:val="0097653D"/>
    <w:rsid w:val="00997FCB"/>
    <w:rsid w:val="009B04F7"/>
    <w:rsid w:val="009D6D81"/>
    <w:rsid w:val="009E3F40"/>
    <w:rsid w:val="009E6859"/>
    <w:rsid w:val="009F5720"/>
    <w:rsid w:val="00A0657F"/>
    <w:rsid w:val="00A32280"/>
    <w:rsid w:val="00A32904"/>
    <w:rsid w:val="00A357E4"/>
    <w:rsid w:val="00A42F22"/>
    <w:rsid w:val="00A70BB6"/>
    <w:rsid w:val="00A91B08"/>
    <w:rsid w:val="00AA1FFE"/>
    <w:rsid w:val="00AA3FA6"/>
    <w:rsid w:val="00AC574C"/>
    <w:rsid w:val="00AD5E5D"/>
    <w:rsid w:val="00AF2F8D"/>
    <w:rsid w:val="00B00350"/>
    <w:rsid w:val="00B0230D"/>
    <w:rsid w:val="00B04A95"/>
    <w:rsid w:val="00B32B14"/>
    <w:rsid w:val="00B3308E"/>
    <w:rsid w:val="00B4348E"/>
    <w:rsid w:val="00B46F18"/>
    <w:rsid w:val="00B47221"/>
    <w:rsid w:val="00B515F9"/>
    <w:rsid w:val="00B52FC8"/>
    <w:rsid w:val="00B809CE"/>
    <w:rsid w:val="00B87FD3"/>
    <w:rsid w:val="00B9449D"/>
    <w:rsid w:val="00BA162F"/>
    <w:rsid w:val="00BB4308"/>
    <w:rsid w:val="00BB6814"/>
    <w:rsid w:val="00BC6027"/>
    <w:rsid w:val="00BD77A7"/>
    <w:rsid w:val="00BD7CBF"/>
    <w:rsid w:val="00C03069"/>
    <w:rsid w:val="00C1156C"/>
    <w:rsid w:val="00C16727"/>
    <w:rsid w:val="00C2404D"/>
    <w:rsid w:val="00C56507"/>
    <w:rsid w:val="00CB1597"/>
    <w:rsid w:val="00CD39CC"/>
    <w:rsid w:val="00CE4B88"/>
    <w:rsid w:val="00D01A1B"/>
    <w:rsid w:val="00D01AD2"/>
    <w:rsid w:val="00D06610"/>
    <w:rsid w:val="00D0708B"/>
    <w:rsid w:val="00D07C28"/>
    <w:rsid w:val="00D11693"/>
    <w:rsid w:val="00D35C20"/>
    <w:rsid w:val="00D71C80"/>
    <w:rsid w:val="00D9168F"/>
    <w:rsid w:val="00DA028D"/>
    <w:rsid w:val="00DA2B04"/>
    <w:rsid w:val="00DC1D87"/>
    <w:rsid w:val="00DD2F9D"/>
    <w:rsid w:val="00DD7CEE"/>
    <w:rsid w:val="00E05B08"/>
    <w:rsid w:val="00E37EE7"/>
    <w:rsid w:val="00E41D0B"/>
    <w:rsid w:val="00E5256A"/>
    <w:rsid w:val="00E56ADA"/>
    <w:rsid w:val="00E65813"/>
    <w:rsid w:val="00E83CD9"/>
    <w:rsid w:val="00E9458F"/>
    <w:rsid w:val="00E96E6A"/>
    <w:rsid w:val="00EB10E8"/>
    <w:rsid w:val="00EB14FE"/>
    <w:rsid w:val="00EC2B8D"/>
    <w:rsid w:val="00EF1755"/>
    <w:rsid w:val="00F0025B"/>
    <w:rsid w:val="00F03C38"/>
    <w:rsid w:val="00F15167"/>
    <w:rsid w:val="00F2371C"/>
    <w:rsid w:val="00F25F11"/>
    <w:rsid w:val="00F3035F"/>
    <w:rsid w:val="00F46C1B"/>
    <w:rsid w:val="00F55E74"/>
    <w:rsid w:val="00F6768A"/>
    <w:rsid w:val="00F71E38"/>
    <w:rsid w:val="00F810DC"/>
    <w:rsid w:val="00FA67F0"/>
    <w:rsid w:val="00FB1608"/>
    <w:rsid w:val="00FB4433"/>
    <w:rsid w:val="00FC2717"/>
    <w:rsid w:val="00FC3B94"/>
    <w:rsid w:val="00FC505C"/>
    <w:rsid w:val="00FC726B"/>
    <w:rsid w:val="00FC7881"/>
    <w:rsid w:val="00FD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30E2"/>
  <w15:docId w15:val="{B6A9912A-EC7B-4BD1-B59D-96A6C4B1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62CAD"/>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2CAD"/>
    <w:rPr>
      <w:rFonts w:ascii="Times New Roman" w:eastAsia="Times New Roman" w:hAnsi="Times New Roman" w:cs="Times New Roman"/>
      <w:b/>
      <w:bCs/>
      <w:color w:val="000000"/>
      <w:sz w:val="27"/>
      <w:szCs w:val="27"/>
    </w:rPr>
  </w:style>
  <w:style w:type="character" w:styleId="Hyperlink">
    <w:name w:val="Hyperlink"/>
    <w:basedOn w:val="DefaultParagraphFont"/>
    <w:uiPriority w:val="99"/>
    <w:unhideWhenUsed/>
    <w:rsid w:val="00962CAD"/>
    <w:rPr>
      <w:color w:val="336699"/>
      <w:u w:val="single"/>
    </w:rPr>
  </w:style>
  <w:style w:type="character" w:styleId="Strong">
    <w:name w:val="Strong"/>
    <w:basedOn w:val="DefaultParagraphFont"/>
    <w:uiPriority w:val="22"/>
    <w:qFormat/>
    <w:rsid w:val="00962CAD"/>
    <w:rPr>
      <w:b/>
      <w:bCs/>
    </w:rPr>
  </w:style>
  <w:style w:type="paragraph" w:styleId="ListParagraph">
    <w:name w:val="List Paragraph"/>
    <w:basedOn w:val="Normal"/>
    <w:uiPriority w:val="34"/>
    <w:qFormat/>
    <w:rsid w:val="00875748"/>
    <w:pPr>
      <w:ind w:left="720"/>
      <w:contextualSpacing/>
    </w:pPr>
  </w:style>
  <w:style w:type="paragraph" w:styleId="BalloonText">
    <w:name w:val="Balloon Text"/>
    <w:basedOn w:val="Normal"/>
    <w:link w:val="BalloonTextChar"/>
    <w:uiPriority w:val="99"/>
    <w:semiHidden/>
    <w:unhideWhenUsed/>
    <w:rsid w:val="00B51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F9"/>
    <w:rPr>
      <w:rFonts w:ascii="Tahoma" w:hAnsi="Tahoma" w:cs="Tahoma"/>
      <w:sz w:val="16"/>
      <w:szCs w:val="16"/>
    </w:rPr>
  </w:style>
  <w:style w:type="paragraph" w:styleId="HTMLPreformatted">
    <w:name w:val="HTML Preformatted"/>
    <w:basedOn w:val="Normal"/>
    <w:link w:val="HTMLPreformattedChar"/>
    <w:uiPriority w:val="99"/>
    <w:semiHidden/>
    <w:unhideWhenUsed/>
    <w:rsid w:val="0074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5C2F"/>
    <w:rPr>
      <w:rFonts w:ascii="Courier New" w:eastAsia="Times New Roman" w:hAnsi="Courier New" w:cs="Courier New"/>
      <w:sz w:val="20"/>
      <w:szCs w:val="20"/>
    </w:rPr>
  </w:style>
  <w:style w:type="character" w:customStyle="1" w:styleId="apple-converted-space">
    <w:name w:val="apple-converted-space"/>
    <w:basedOn w:val="DefaultParagraphFont"/>
    <w:rsid w:val="00652343"/>
  </w:style>
  <w:style w:type="character" w:styleId="UnresolvedMention">
    <w:name w:val="Unresolved Mention"/>
    <w:basedOn w:val="DefaultParagraphFont"/>
    <w:uiPriority w:val="99"/>
    <w:semiHidden/>
    <w:unhideWhenUsed/>
    <w:rsid w:val="00F0025B"/>
    <w:rPr>
      <w:color w:val="605E5C"/>
      <w:shd w:val="clear" w:color="auto" w:fill="E1DFDD"/>
    </w:rPr>
  </w:style>
  <w:style w:type="character" w:styleId="FollowedHyperlink">
    <w:name w:val="FollowedHyperlink"/>
    <w:basedOn w:val="DefaultParagraphFont"/>
    <w:uiPriority w:val="99"/>
    <w:semiHidden/>
    <w:unhideWhenUsed/>
    <w:rsid w:val="00947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6960">
      <w:bodyDiv w:val="1"/>
      <w:marLeft w:val="0"/>
      <w:marRight w:val="0"/>
      <w:marTop w:val="0"/>
      <w:marBottom w:val="0"/>
      <w:divBdr>
        <w:top w:val="none" w:sz="0" w:space="0" w:color="auto"/>
        <w:left w:val="none" w:sz="0" w:space="0" w:color="auto"/>
        <w:bottom w:val="none" w:sz="0" w:space="0" w:color="auto"/>
        <w:right w:val="none" w:sz="0" w:space="0" w:color="auto"/>
      </w:divBdr>
      <w:divsChild>
        <w:div w:id="2105297539">
          <w:marLeft w:val="0"/>
          <w:marRight w:val="0"/>
          <w:marTop w:val="0"/>
          <w:marBottom w:val="0"/>
          <w:divBdr>
            <w:top w:val="none" w:sz="0" w:space="0" w:color="auto"/>
            <w:left w:val="none" w:sz="0" w:space="0" w:color="auto"/>
            <w:bottom w:val="none" w:sz="0" w:space="0" w:color="auto"/>
            <w:right w:val="none" w:sz="0" w:space="0" w:color="auto"/>
          </w:divBdr>
          <w:divsChild>
            <w:div w:id="17673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7165">
      <w:bodyDiv w:val="1"/>
      <w:marLeft w:val="0"/>
      <w:marRight w:val="0"/>
      <w:marTop w:val="0"/>
      <w:marBottom w:val="0"/>
      <w:divBdr>
        <w:top w:val="none" w:sz="0" w:space="0" w:color="auto"/>
        <w:left w:val="none" w:sz="0" w:space="0" w:color="auto"/>
        <w:bottom w:val="none" w:sz="0" w:space="0" w:color="auto"/>
        <w:right w:val="none" w:sz="0" w:space="0" w:color="auto"/>
      </w:divBdr>
      <w:divsChild>
        <w:div w:id="373965493">
          <w:marLeft w:val="0"/>
          <w:marRight w:val="0"/>
          <w:marTop w:val="0"/>
          <w:marBottom w:val="240"/>
          <w:divBdr>
            <w:top w:val="none" w:sz="0" w:space="0" w:color="auto"/>
            <w:left w:val="none" w:sz="0" w:space="0" w:color="auto"/>
            <w:bottom w:val="none" w:sz="0" w:space="0" w:color="auto"/>
            <w:right w:val="none" w:sz="0" w:space="0" w:color="auto"/>
          </w:divBdr>
          <w:divsChild>
            <w:div w:id="1804885840">
              <w:marLeft w:val="0"/>
              <w:marRight w:val="0"/>
              <w:marTop w:val="0"/>
              <w:marBottom w:val="0"/>
              <w:divBdr>
                <w:top w:val="none" w:sz="0" w:space="0" w:color="auto"/>
                <w:left w:val="none" w:sz="0" w:space="0" w:color="auto"/>
                <w:bottom w:val="none" w:sz="0" w:space="0" w:color="auto"/>
                <w:right w:val="none" w:sz="0" w:space="0" w:color="auto"/>
              </w:divBdr>
              <w:divsChild>
                <w:div w:id="13109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9622">
          <w:marLeft w:val="0"/>
          <w:marRight w:val="0"/>
          <w:marTop w:val="0"/>
          <w:marBottom w:val="0"/>
          <w:divBdr>
            <w:top w:val="none" w:sz="0" w:space="0" w:color="auto"/>
            <w:left w:val="none" w:sz="0" w:space="0" w:color="auto"/>
            <w:bottom w:val="none" w:sz="0" w:space="0" w:color="auto"/>
            <w:right w:val="none" w:sz="0" w:space="0" w:color="auto"/>
          </w:divBdr>
          <w:divsChild>
            <w:div w:id="147325649">
              <w:marLeft w:val="0"/>
              <w:marRight w:val="0"/>
              <w:marTop w:val="0"/>
              <w:marBottom w:val="0"/>
              <w:divBdr>
                <w:top w:val="none" w:sz="0" w:space="0" w:color="auto"/>
                <w:left w:val="none" w:sz="0" w:space="0" w:color="auto"/>
                <w:bottom w:val="none" w:sz="0" w:space="0" w:color="auto"/>
                <w:right w:val="none" w:sz="0" w:space="0" w:color="auto"/>
              </w:divBdr>
              <w:divsChild>
                <w:div w:id="1563563336">
                  <w:marLeft w:val="0"/>
                  <w:marRight w:val="0"/>
                  <w:marTop w:val="0"/>
                  <w:marBottom w:val="0"/>
                  <w:divBdr>
                    <w:top w:val="none" w:sz="0" w:space="0" w:color="auto"/>
                    <w:left w:val="none" w:sz="0" w:space="0" w:color="auto"/>
                    <w:bottom w:val="none" w:sz="0" w:space="0" w:color="auto"/>
                    <w:right w:val="none" w:sz="0" w:space="0" w:color="auto"/>
                  </w:divBdr>
                  <w:divsChild>
                    <w:div w:id="2130321943">
                      <w:marLeft w:val="0"/>
                      <w:marRight w:val="0"/>
                      <w:marTop w:val="0"/>
                      <w:marBottom w:val="0"/>
                      <w:divBdr>
                        <w:top w:val="none" w:sz="0" w:space="0" w:color="auto"/>
                        <w:left w:val="none" w:sz="0" w:space="0" w:color="auto"/>
                        <w:bottom w:val="none" w:sz="0" w:space="0" w:color="auto"/>
                        <w:right w:val="none" w:sz="0" w:space="0" w:color="auto"/>
                      </w:divBdr>
                      <w:divsChild>
                        <w:div w:id="2049180008">
                          <w:marLeft w:val="0"/>
                          <w:marRight w:val="0"/>
                          <w:marTop w:val="0"/>
                          <w:marBottom w:val="0"/>
                          <w:divBdr>
                            <w:top w:val="none" w:sz="0" w:space="0" w:color="auto"/>
                            <w:left w:val="none" w:sz="0" w:space="0" w:color="auto"/>
                            <w:bottom w:val="none" w:sz="0" w:space="0" w:color="auto"/>
                            <w:right w:val="none" w:sz="0" w:space="0" w:color="auto"/>
                          </w:divBdr>
                          <w:divsChild>
                            <w:div w:id="907034998">
                              <w:marLeft w:val="0"/>
                              <w:marRight w:val="0"/>
                              <w:marTop w:val="0"/>
                              <w:marBottom w:val="0"/>
                              <w:divBdr>
                                <w:top w:val="none" w:sz="0" w:space="0" w:color="auto"/>
                                <w:left w:val="none" w:sz="0" w:space="0" w:color="auto"/>
                                <w:bottom w:val="none" w:sz="0" w:space="0" w:color="auto"/>
                                <w:right w:val="none" w:sz="0" w:space="0" w:color="auto"/>
                              </w:divBdr>
                              <w:divsChild>
                                <w:div w:id="1290361674">
                                  <w:marLeft w:val="0"/>
                                  <w:marRight w:val="0"/>
                                  <w:marTop w:val="105"/>
                                  <w:marBottom w:val="0"/>
                                  <w:divBdr>
                                    <w:top w:val="none" w:sz="0" w:space="0" w:color="auto"/>
                                    <w:left w:val="none" w:sz="0" w:space="0" w:color="auto"/>
                                    <w:bottom w:val="none" w:sz="0" w:space="0" w:color="auto"/>
                                    <w:right w:val="none" w:sz="0" w:space="0" w:color="auto"/>
                                  </w:divBdr>
                                  <w:divsChild>
                                    <w:div w:id="1622418490">
                                      <w:marLeft w:val="0"/>
                                      <w:marRight w:val="0"/>
                                      <w:marTop w:val="240"/>
                                      <w:marBottom w:val="240"/>
                                      <w:divBdr>
                                        <w:top w:val="none" w:sz="0" w:space="0" w:color="auto"/>
                                        <w:left w:val="none" w:sz="0" w:space="0" w:color="auto"/>
                                        <w:bottom w:val="none" w:sz="0" w:space="0" w:color="auto"/>
                                        <w:right w:val="none" w:sz="0" w:space="0" w:color="auto"/>
                                      </w:divBdr>
                                      <w:divsChild>
                                        <w:div w:id="2083678021">
                                          <w:marLeft w:val="0"/>
                                          <w:marRight w:val="0"/>
                                          <w:marTop w:val="0"/>
                                          <w:marBottom w:val="0"/>
                                          <w:divBdr>
                                            <w:top w:val="none" w:sz="0" w:space="0" w:color="auto"/>
                                            <w:left w:val="none" w:sz="0" w:space="0" w:color="auto"/>
                                            <w:bottom w:val="none" w:sz="0" w:space="0" w:color="auto"/>
                                            <w:right w:val="none" w:sz="0" w:space="0" w:color="auto"/>
                                          </w:divBdr>
                                          <w:divsChild>
                                            <w:div w:id="1125545501">
                                              <w:marLeft w:val="0"/>
                                              <w:marRight w:val="0"/>
                                              <w:marTop w:val="0"/>
                                              <w:marBottom w:val="180"/>
                                              <w:divBdr>
                                                <w:top w:val="none" w:sz="0" w:space="0" w:color="auto"/>
                                                <w:left w:val="none" w:sz="0" w:space="0" w:color="auto"/>
                                                <w:bottom w:val="none" w:sz="0" w:space="0" w:color="auto"/>
                                                <w:right w:val="none" w:sz="0" w:space="0" w:color="auto"/>
                                              </w:divBdr>
                                            </w:div>
                                            <w:div w:id="1755736635">
                                              <w:marLeft w:val="0"/>
                                              <w:marRight w:val="0"/>
                                              <w:marTop w:val="0"/>
                                              <w:marBottom w:val="180"/>
                                              <w:divBdr>
                                                <w:top w:val="none" w:sz="0" w:space="0" w:color="auto"/>
                                                <w:left w:val="none" w:sz="0" w:space="0" w:color="auto"/>
                                                <w:bottom w:val="none" w:sz="0" w:space="0" w:color="auto"/>
                                                <w:right w:val="none" w:sz="0" w:space="0" w:color="auto"/>
                                              </w:divBdr>
                                            </w:div>
                                            <w:div w:id="2010713831">
                                              <w:marLeft w:val="0"/>
                                              <w:marRight w:val="0"/>
                                              <w:marTop w:val="0"/>
                                              <w:marBottom w:val="180"/>
                                              <w:divBdr>
                                                <w:top w:val="none" w:sz="0" w:space="0" w:color="auto"/>
                                                <w:left w:val="none" w:sz="0" w:space="0" w:color="auto"/>
                                                <w:bottom w:val="none" w:sz="0" w:space="0" w:color="auto"/>
                                                <w:right w:val="none" w:sz="0" w:space="0" w:color="auto"/>
                                              </w:divBdr>
                                            </w:div>
                                            <w:div w:id="1206134777">
                                              <w:marLeft w:val="0"/>
                                              <w:marRight w:val="0"/>
                                              <w:marTop w:val="0"/>
                                              <w:marBottom w:val="180"/>
                                              <w:divBdr>
                                                <w:top w:val="none" w:sz="0" w:space="0" w:color="auto"/>
                                                <w:left w:val="none" w:sz="0" w:space="0" w:color="auto"/>
                                                <w:bottom w:val="none" w:sz="0" w:space="0" w:color="auto"/>
                                                <w:right w:val="none" w:sz="0" w:space="0" w:color="auto"/>
                                              </w:divBdr>
                                            </w:div>
                                            <w:div w:id="2092194932">
                                              <w:marLeft w:val="0"/>
                                              <w:marRight w:val="0"/>
                                              <w:marTop w:val="0"/>
                                              <w:marBottom w:val="180"/>
                                              <w:divBdr>
                                                <w:top w:val="none" w:sz="0" w:space="0" w:color="auto"/>
                                                <w:left w:val="none" w:sz="0" w:space="0" w:color="auto"/>
                                                <w:bottom w:val="none" w:sz="0" w:space="0" w:color="auto"/>
                                                <w:right w:val="none" w:sz="0" w:space="0" w:color="auto"/>
                                              </w:divBdr>
                                            </w:div>
                                            <w:div w:id="1660497374">
                                              <w:marLeft w:val="0"/>
                                              <w:marRight w:val="0"/>
                                              <w:marTop w:val="0"/>
                                              <w:marBottom w:val="180"/>
                                              <w:divBdr>
                                                <w:top w:val="none" w:sz="0" w:space="0" w:color="auto"/>
                                                <w:left w:val="none" w:sz="0" w:space="0" w:color="auto"/>
                                                <w:bottom w:val="none" w:sz="0" w:space="0" w:color="auto"/>
                                                <w:right w:val="none" w:sz="0" w:space="0" w:color="auto"/>
                                              </w:divBdr>
                                            </w:div>
                                            <w:div w:id="1003775641">
                                              <w:marLeft w:val="0"/>
                                              <w:marRight w:val="0"/>
                                              <w:marTop w:val="0"/>
                                              <w:marBottom w:val="180"/>
                                              <w:divBdr>
                                                <w:top w:val="none" w:sz="0" w:space="0" w:color="auto"/>
                                                <w:left w:val="none" w:sz="0" w:space="0" w:color="auto"/>
                                                <w:bottom w:val="none" w:sz="0" w:space="0" w:color="auto"/>
                                                <w:right w:val="none" w:sz="0" w:space="0" w:color="auto"/>
                                              </w:divBdr>
                                            </w:div>
                                            <w:div w:id="5611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F18F0-4160-4E6B-BEDC-8E4B2F99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567</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Andrini</dc:creator>
  <cp:lastModifiedBy>Lewis, Sara</cp:lastModifiedBy>
  <cp:revision>2</cp:revision>
  <cp:lastPrinted>2017-01-23T18:37:00Z</cp:lastPrinted>
  <dcterms:created xsi:type="dcterms:W3CDTF">2023-12-21T16:42:00Z</dcterms:created>
  <dcterms:modified xsi:type="dcterms:W3CDTF">2023-12-21T16:42:00Z</dcterms:modified>
</cp:coreProperties>
</file>