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894CB" w14:textId="77777777" w:rsidR="00EC505C" w:rsidRDefault="00EC505C">
      <w:pPr>
        <w:jc w:val="both"/>
        <w:rPr>
          <w:rFonts w:ascii="Times New Roman" w:hAnsi="Times New Roman"/>
        </w:rPr>
      </w:pPr>
      <w:bookmarkStart w:id="0" w:name="QuickMark"/>
      <w:bookmarkEnd w:id="0"/>
      <w:r>
        <w:rPr>
          <w:rFonts w:ascii="Times New Roman" w:hAnsi="Times New Roman"/>
          <w:i/>
          <w:sz w:val="19"/>
        </w:rPr>
        <w:t>Por favor hagan copias y distribuyan esto a todos los catecúmenos.</w:t>
      </w:r>
    </w:p>
    <w:p w14:paraId="0AB12011" w14:textId="77777777" w:rsidR="00EC505C" w:rsidRPr="00314074" w:rsidRDefault="00EC505C">
      <w:pPr>
        <w:jc w:val="both"/>
        <w:rPr>
          <w:rFonts w:ascii="Times New Roman" w:hAnsi="Times New Roman"/>
          <w:sz w:val="12"/>
          <w:szCs w:val="12"/>
        </w:rPr>
      </w:pPr>
    </w:p>
    <w:p w14:paraId="4827EA71" w14:textId="4CD9D0FB" w:rsidR="00314074" w:rsidRPr="00583EBA" w:rsidRDefault="00314074" w:rsidP="00314074">
      <w:pPr>
        <w:jc w:val="right"/>
        <w:rPr>
          <w:rFonts w:ascii="Times New Roman" w:hAnsi="Times New Roman"/>
          <w:b/>
          <w:bCs/>
          <w:sz w:val="36"/>
          <w:szCs w:val="36"/>
        </w:rPr>
      </w:pPr>
      <w:r>
        <w:rPr>
          <w:rFonts w:ascii="Times New Roman" w:hAnsi="Times New Roman"/>
          <w:b/>
          <w:sz w:val="36"/>
        </w:rPr>
        <w:t>RITO DE ELECCIÓN - 2024*</w:t>
      </w:r>
    </w:p>
    <w:p w14:paraId="3E59C8B8" w14:textId="77777777" w:rsidR="00314074" w:rsidRPr="00583EBA" w:rsidRDefault="00314074" w:rsidP="00314074">
      <w:pPr>
        <w:jc w:val="right"/>
        <w:rPr>
          <w:rFonts w:ascii="Times New Roman" w:hAnsi="Times New Roman"/>
          <w:b/>
          <w:bCs/>
          <w:sz w:val="16"/>
          <w:szCs w:val="16"/>
        </w:rPr>
      </w:pPr>
    </w:p>
    <w:p w14:paraId="15760241" w14:textId="77777777" w:rsidR="00314074" w:rsidRPr="00583EBA" w:rsidRDefault="00314074" w:rsidP="00314074">
      <w:pPr>
        <w:pBdr>
          <w:bottom w:val="single" w:sz="12" w:space="1" w:color="auto"/>
        </w:pBdr>
        <w:jc w:val="right"/>
        <w:rPr>
          <w:rFonts w:ascii="Times New Roman" w:hAnsi="Times New Roman"/>
          <w:b/>
          <w:bCs/>
          <w:smallCaps/>
          <w:sz w:val="28"/>
          <w:szCs w:val="28"/>
        </w:rPr>
      </w:pPr>
      <w:r>
        <w:rPr>
          <w:rFonts w:ascii="Times New Roman" w:hAnsi="Times New Roman"/>
          <w:b/>
          <w:smallCaps/>
          <w:sz w:val="28"/>
        </w:rPr>
        <w:t>Guía para catecúmenos (personas no bautizadas)</w:t>
      </w:r>
    </w:p>
    <w:p w14:paraId="6B412F0F" w14:textId="77777777" w:rsidR="00EC505C" w:rsidRDefault="00EC505C">
      <w:pPr>
        <w:jc w:val="both"/>
        <w:rPr>
          <w:rFonts w:ascii="Times New Roman" w:hAnsi="Times New Roman"/>
        </w:rPr>
      </w:pPr>
    </w:p>
    <w:p w14:paraId="3EB73C2C" w14:textId="68C4A8F0" w:rsidR="00EC505C" w:rsidRDefault="00EC505C">
      <w:pPr>
        <w:jc w:val="both"/>
        <w:rPr>
          <w:rFonts w:ascii="Times New Roman" w:hAnsi="Times New Roman"/>
        </w:rPr>
      </w:pPr>
      <w:r>
        <w:rPr>
          <w:rFonts w:ascii="Times New Roman" w:hAnsi="Times New Roman"/>
        </w:rPr>
        <w:t>¡Bienvenidos al Rito de Elección! Por favor, no tengan miedo de que no va</w:t>
      </w:r>
      <w:r w:rsidR="00A0263B">
        <w:rPr>
          <w:rFonts w:ascii="Times New Roman" w:hAnsi="Times New Roman"/>
        </w:rPr>
        <w:t>ya</w:t>
      </w:r>
      <w:r>
        <w:rPr>
          <w:rFonts w:ascii="Times New Roman" w:hAnsi="Times New Roman"/>
        </w:rPr>
        <w:t>n a saber qué hacer o que va</w:t>
      </w:r>
      <w:r w:rsidR="00A0263B">
        <w:rPr>
          <w:rFonts w:ascii="Times New Roman" w:hAnsi="Times New Roman"/>
        </w:rPr>
        <w:t>ya</w:t>
      </w:r>
      <w:r>
        <w:rPr>
          <w:rFonts w:ascii="Times New Roman" w:hAnsi="Times New Roman"/>
        </w:rPr>
        <w:t xml:space="preserve">n a actuar incorrectamente. ¡No se preocupen! Se les darán instrucciones en cada etapa de la ceremonia. La ceremonia es para que ustedes participen y disfruten. </w:t>
      </w:r>
    </w:p>
    <w:p w14:paraId="168C4937" w14:textId="77777777" w:rsidR="00EC505C" w:rsidRDefault="00EC505C">
      <w:pPr>
        <w:jc w:val="both"/>
        <w:rPr>
          <w:rFonts w:ascii="Times New Roman" w:hAnsi="Times New Roman"/>
        </w:rPr>
      </w:pPr>
    </w:p>
    <w:p w14:paraId="1EE185AB" w14:textId="506EE704" w:rsidR="00EC505C" w:rsidRDefault="00EC505C">
      <w:pPr>
        <w:jc w:val="both"/>
        <w:rPr>
          <w:rFonts w:ascii="Times New Roman" w:hAnsi="Times New Roman"/>
        </w:rPr>
      </w:pPr>
      <w:r>
        <w:rPr>
          <w:rFonts w:ascii="Times New Roman" w:hAnsi="Times New Roman"/>
        </w:rPr>
        <w:t>Lo que sigue es una guía paso a paso para celebrar el Rito de Elección y otra información que deben saber.</w:t>
      </w:r>
    </w:p>
    <w:p w14:paraId="4CD1BDEC" w14:textId="77777777" w:rsidR="00EC505C" w:rsidRPr="002612BA" w:rsidRDefault="00EC505C">
      <w:pPr>
        <w:jc w:val="both"/>
        <w:rPr>
          <w:rFonts w:ascii="Times New Roman" w:hAnsi="Times New Roman"/>
          <w:sz w:val="18"/>
          <w:szCs w:val="18"/>
        </w:rPr>
      </w:pPr>
    </w:p>
    <w:p w14:paraId="256FE78B" w14:textId="77777777" w:rsidR="00EC505C" w:rsidRDefault="00EC505C">
      <w:pPr>
        <w:tabs>
          <w:tab w:val="left" w:pos="-1440"/>
        </w:tabs>
        <w:ind w:left="720" w:hanging="720"/>
        <w:jc w:val="both"/>
        <w:rPr>
          <w:rFonts w:ascii="Times New Roman" w:hAnsi="Times New Roman"/>
        </w:rPr>
      </w:pPr>
      <w:r>
        <w:rPr>
          <w:rFonts w:ascii="Times New Roman" w:hAnsi="Times New Roman"/>
        </w:rPr>
        <w:t>1.</w:t>
      </w:r>
      <w:r>
        <w:rPr>
          <w:rFonts w:ascii="Times New Roman" w:hAnsi="Times New Roman"/>
        </w:rPr>
        <w:tab/>
        <w:t>Deben llegar a la iglesia 30 minutos antes de la ceremonia.</w:t>
      </w:r>
    </w:p>
    <w:p w14:paraId="51128D0C" w14:textId="77777777" w:rsidR="00EC505C" w:rsidRPr="002612BA" w:rsidRDefault="00EC505C">
      <w:pPr>
        <w:jc w:val="both"/>
        <w:rPr>
          <w:rFonts w:ascii="Times New Roman" w:hAnsi="Times New Roman"/>
          <w:sz w:val="18"/>
          <w:szCs w:val="18"/>
        </w:rPr>
      </w:pPr>
    </w:p>
    <w:p w14:paraId="4FB9DF1F" w14:textId="70E98226" w:rsidR="00EC505C" w:rsidRDefault="00EC505C">
      <w:pPr>
        <w:tabs>
          <w:tab w:val="left" w:pos="-1440"/>
        </w:tabs>
        <w:ind w:left="720" w:hanging="720"/>
        <w:jc w:val="both"/>
        <w:rPr>
          <w:rFonts w:ascii="Times New Roman" w:hAnsi="Times New Roman"/>
        </w:rPr>
      </w:pPr>
      <w:r>
        <w:rPr>
          <w:rFonts w:ascii="Times New Roman" w:hAnsi="Times New Roman"/>
        </w:rPr>
        <w:t>2.</w:t>
      </w:r>
      <w:r>
        <w:rPr>
          <w:rFonts w:ascii="Times New Roman" w:hAnsi="Times New Roman"/>
        </w:rPr>
        <w:tab/>
        <w:t xml:space="preserve">Las bancas estarán marcadas con los nombres de las parroquias. Todos los catecúmenos (personas no bautizadas), candidatos (personas bautizadas), padrinos y madrinas de una parroquia se sentarán juntos.  (Por favor traten de ubicarse en las bancas de manera que todos los catecúmenos de su parroquia y sus padrinos estén sentados juntos como grupo).  Habrá </w:t>
      </w:r>
      <w:r w:rsidR="00480780" w:rsidRPr="00480780">
        <w:rPr>
          <w:rFonts w:ascii="Times New Roman" w:hAnsi="Times New Roman"/>
        </w:rPr>
        <w:t xml:space="preserve">ministros de hospitalidad </w:t>
      </w:r>
      <w:r>
        <w:rPr>
          <w:rFonts w:ascii="Times New Roman" w:hAnsi="Times New Roman"/>
        </w:rPr>
        <w:t>disponibles para ayudar a encontrar sus lugares.</w:t>
      </w:r>
    </w:p>
    <w:p w14:paraId="28B19955" w14:textId="77777777" w:rsidR="00EC505C" w:rsidRPr="002612BA" w:rsidRDefault="00EC505C">
      <w:pPr>
        <w:jc w:val="both"/>
        <w:rPr>
          <w:rFonts w:ascii="Times New Roman" w:hAnsi="Times New Roman"/>
          <w:sz w:val="18"/>
          <w:szCs w:val="18"/>
        </w:rPr>
      </w:pPr>
    </w:p>
    <w:p w14:paraId="40540907" w14:textId="77777777" w:rsidR="00EC505C" w:rsidRDefault="00EC505C">
      <w:pPr>
        <w:tabs>
          <w:tab w:val="left" w:pos="-1440"/>
        </w:tabs>
        <w:ind w:left="720" w:hanging="720"/>
        <w:jc w:val="both"/>
        <w:rPr>
          <w:rFonts w:ascii="Times New Roman" w:hAnsi="Times New Roman"/>
        </w:rPr>
      </w:pPr>
      <w:r>
        <w:rPr>
          <w:rFonts w:ascii="Times New Roman" w:hAnsi="Times New Roman"/>
        </w:rPr>
        <w:t>3.</w:t>
      </w:r>
      <w:r>
        <w:rPr>
          <w:rFonts w:ascii="Times New Roman" w:hAnsi="Times New Roman"/>
        </w:rPr>
        <w:tab/>
        <w:t>La ceremonia comenzará con una Liturgia de la Palabra: lecturas de las Escrituras y una homilía.</w:t>
      </w:r>
    </w:p>
    <w:p w14:paraId="72EB1F64" w14:textId="77777777" w:rsidR="00EC505C" w:rsidRPr="002612BA" w:rsidRDefault="00EC505C">
      <w:pPr>
        <w:jc w:val="both"/>
        <w:rPr>
          <w:rFonts w:ascii="Times New Roman" w:hAnsi="Times New Roman"/>
          <w:sz w:val="18"/>
          <w:szCs w:val="18"/>
        </w:rPr>
      </w:pPr>
    </w:p>
    <w:p w14:paraId="412034F7" w14:textId="2EA98127" w:rsidR="00EC505C" w:rsidRDefault="00EC505C">
      <w:pPr>
        <w:tabs>
          <w:tab w:val="left" w:pos="-1440"/>
        </w:tabs>
        <w:ind w:left="720" w:hanging="720"/>
        <w:jc w:val="both"/>
        <w:rPr>
          <w:rFonts w:ascii="Times New Roman" w:hAnsi="Times New Roman"/>
        </w:rPr>
      </w:pPr>
      <w:r>
        <w:rPr>
          <w:rFonts w:ascii="Times New Roman" w:hAnsi="Times New Roman"/>
        </w:rPr>
        <w:t>4.</w:t>
      </w:r>
      <w:r>
        <w:rPr>
          <w:rFonts w:ascii="Times New Roman" w:hAnsi="Times New Roman"/>
        </w:rPr>
        <w:tab/>
        <w:t>Los catecúmenos serán presentados al Obispo después de la homilía. Ustedes estarán sentados en este momento. Los coordinadores de</w:t>
      </w:r>
      <w:r w:rsidR="00A422E6">
        <w:rPr>
          <w:rFonts w:ascii="Times New Roman" w:hAnsi="Times New Roman"/>
        </w:rPr>
        <w:t xml:space="preserve"> RICA </w:t>
      </w:r>
      <w:r>
        <w:rPr>
          <w:rFonts w:ascii="Times New Roman" w:hAnsi="Times New Roman"/>
        </w:rPr>
        <w:t xml:space="preserve">de </w:t>
      </w:r>
      <w:r w:rsidR="003A2494">
        <w:rPr>
          <w:rFonts w:ascii="Times New Roman" w:hAnsi="Times New Roman"/>
        </w:rPr>
        <w:t xml:space="preserve">las </w:t>
      </w:r>
      <w:r>
        <w:rPr>
          <w:rFonts w:ascii="Times New Roman" w:hAnsi="Times New Roman"/>
        </w:rPr>
        <w:t>parroquia</w:t>
      </w:r>
      <w:r w:rsidR="003A2494">
        <w:rPr>
          <w:rFonts w:ascii="Times New Roman" w:hAnsi="Times New Roman"/>
        </w:rPr>
        <w:t>s</w:t>
      </w:r>
      <w:r>
        <w:rPr>
          <w:rFonts w:ascii="Times New Roman" w:hAnsi="Times New Roman"/>
        </w:rPr>
        <w:t xml:space="preserve"> se pararán frente al micrófono y dirán los nombres de los catecúmenos de su</w:t>
      </w:r>
      <w:r w:rsidR="003A2494">
        <w:rPr>
          <w:rFonts w:ascii="Times New Roman" w:hAnsi="Times New Roman"/>
        </w:rPr>
        <w:t>s</w:t>
      </w:r>
      <w:r>
        <w:rPr>
          <w:rFonts w:ascii="Times New Roman" w:hAnsi="Times New Roman"/>
        </w:rPr>
        <w:t xml:space="preserve"> parroquia</w:t>
      </w:r>
      <w:r w:rsidR="003A2494">
        <w:rPr>
          <w:rFonts w:ascii="Times New Roman" w:hAnsi="Times New Roman"/>
        </w:rPr>
        <w:t>s</w:t>
      </w:r>
      <w:r>
        <w:rPr>
          <w:rFonts w:ascii="Times New Roman" w:hAnsi="Times New Roman"/>
        </w:rPr>
        <w:t>.  Cuando dicen sus nombres, párense y miren al obispo.  Es una presentación: respondan como lo harían ante cualquier presentación, con una sonrisa o un gesto.  Manténganse de pie.  Después de que todos los catecúmenos de su parroquia hayan sido presentados, tomen asiento nuevamente.  El próximo coordinador dirá los nombres de su parroquia, etc., hasta que todos hayan sido presentados al Obispo.</w:t>
      </w:r>
    </w:p>
    <w:p w14:paraId="0B9CC877" w14:textId="77777777" w:rsidR="00EC505C" w:rsidRPr="002612BA" w:rsidRDefault="00EC505C">
      <w:pPr>
        <w:jc w:val="both"/>
        <w:rPr>
          <w:rFonts w:ascii="Times New Roman" w:hAnsi="Times New Roman"/>
          <w:sz w:val="18"/>
          <w:szCs w:val="18"/>
        </w:rPr>
      </w:pPr>
    </w:p>
    <w:p w14:paraId="18C343D1" w14:textId="5965349A" w:rsidR="00EC505C" w:rsidRDefault="00EC505C">
      <w:pPr>
        <w:tabs>
          <w:tab w:val="left" w:pos="-1440"/>
        </w:tabs>
        <w:ind w:left="720" w:hanging="720"/>
        <w:jc w:val="both"/>
        <w:rPr>
          <w:rFonts w:ascii="Times New Roman" w:hAnsi="Times New Roman"/>
        </w:rPr>
      </w:pPr>
      <w:r>
        <w:rPr>
          <w:rFonts w:ascii="Times New Roman" w:hAnsi="Times New Roman"/>
        </w:rPr>
        <w:t>5.</w:t>
      </w:r>
      <w:r>
        <w:rPr>
          <w:rFonts w:ascii="Times New Roman" w:hAnsi="Times New Roman"/>
        </w:rPr>
        <w:tab/>
        <w:t>Después de que todos los catecúmenos hayan sido presentados al obispo, se pedirá a los padrinos que se pongan de pie.  El Obispo se dirigirá a ellos y luego les hará varias preguntas a las que ellos responderán adecuadamente.  Luego les pedirá que se sienten y les permitirá ofrecer testimonio</w:t>
      </w:r>
      <w:r w:rsidR="00E252D6">
        <w:rPr>
          <w:rFonts w:ascii="Times New Roman" w:hAnsi="Times New Roman"/>
        </w:rPr>
        <w:t>s</w:t>
      </w:r>
      <w:r>
        <w:rPr>
          <w:rFonts w:ascii="Times New Roman" w:hAnsi="Times New Roman"/>
        </w:rPr>
        <w:t xml:space="preserve"> personal</w:t>
      </w:r>
      <w:r w:rsidR="00E252D6">
        <w:rPr>
          <w:rFonts w:ascii="Times New Roman" w:hAnsi="Times New Roman"/>
        </w:rPr>
        <w:t>es</w:t>
      </w:r>
      <w:r>
        <w:rPr>
          <w:rFonts w:ascii="Times New Roman" w:hAnsi="Times New Roman"/>
        </w:rPr>
        <w:t xml:space="preserve"> sobre </w:t>
      </w:r>
      <w:r w:rsidR="00E252D6">
        <w:rPr>
          <w:rFonts w:ascii="Times New Roman" w:hAnsi="Times New Roman"/>
        </w:rPr>
        <w:t>los c</w:t>
      </w:r>
      <w:r>
        <w:rPr>
          <w:rFonts w:ascii="Times New Roman" w:hAnsi="Times New Roman"/>
        </w:rPr>
        <w:t>atecúmeno</w:t>
      </w:r>
      <w:r w:rsidR="00E252D6">
        <w:rPr>
          <w:rFonts w:ascii="Times New Roman" w:hAnsi="Times New Roman"/>
        </w:rPr>
        <w:t>s</w:t>
      </w:r>
      <w:r>
        <w:rPr>
          <w:rFonts w:ascii="Times New Roman" w:hAnsi="Times New Roman"/>
        </w:rPr>
        <w:t xml:space="preserve"> que están apadrinando.  </w:t>
      </w:r>
    </w:p>
    <w:p w14:paraId="160D6073" w14:textId="77777777" w:rsidR="00EC505C" w:rsidRPr="002612BA" w:rsidRDefault="00EC505C">
      <w:pPr>
        <w:jc w:val="both"/>
        <w:rPr>
          <w:rFonts w:ascii="Times New Roman" w:hAnsi="Times New Roman"/>
          <w:sz w:val="18"/>
          <w:szCs w:val="18"/>
        </w:rPr>
      </w:pPr>
    </w:p>
    <w:p w14:paraId="1A39E61C" w14:textId="0444774E" w:rsidR="00EC505C" w:rsidRDefault="00EC505C">
      <w:pPr>
        <w:tabs>
          <w:tab w:val="left" w:pos="-1440"/>
        </w:tabs>
        <w:ind w:left="720" w:hanging="720"/>
        <w:jc w:val="both"/>
        <w:rPr>
          <w:rFonts w:ascii="Times New Roman" w:hAnsi="Times New Roman"/>
        </w:rPr>
      </w:pPr>
      <w:r>
        <w:rPr>
          <w:rFonts w:ascii="Times New Roman" w:hAnsi="Times New Roman"/>
        </w:rPr>
        <w:t>6.</w:t>
      </w:r>
      <w:r>
        <w:rPr>
          <w:rFonts w:ascii="Times New Roman" w:hAnsi="Times New Roman"/>
        </w:rPr>
        <w:tab/>
        <w:t>Después de los testimonios, se pedirá a los catecúmenos que se pongan de pie. El Obispo se dirigirá a ustedes y les preguntará: "¿Quieren ustedes iniciarse plenamente en la vida de la Iglesia por medio de los sacramentos de Bautismo, Confirmación y Eucaristía?"  Ustedes responden: "Sí, queremos". Luego, banca por banca, los catecúmenos y los padrinos pasarán por el pasillo central y firmarán el Libro de los Elegidos.</w:t>
      </w:r>
    </w:p>
    <w:p w14:paraId="3A3D7AD7" w14:textId="77777777" w:rsidR="00EC505C" w:rsidRPr="002612BA" w:rsidRDefault="00EC505C">
      <w:pPr>
        <w:jc w:val="both"/>
        <w:rPr>
          <w:rFonts w:ascii="Times New Roman" w:hAnsi="Times New Roman"/>
          <w:sz w:val="18"/>
          <w:szCs w:val="18"/>
        </w:rPr>
      </w:pPr>
    </w:p>
    <w:p w14:paraId="639E6C8F" w14:textId="1201A061" w:rsidR="00EC505C" w:rsidRDefault="00EC505C">
      <w:pPr>
        <w:pBdr>
          <w:bottom w:val="single" w:sz="12" w:space="1" w:color="auto"/>
        </w:pBdr>
        <w:tabs>
          <w:tab w:val="left" w:pos="-1440"/>
        </w:tabs>
        <w:ind w:left="720" w:hanging="720"/>
        <w:jc w:val="both"/>
        <w:rPr>
          <w:rFonts w:ascii="Times New Roman" w:hAnsi="Times New Roman"/>
        </w:rPr>
      </w:pPr>
      <w:r>
        <w:rPr>
          <w:rFonts w:ascii="Times New Roman" w:hAnsi="Times New Roman"/>
        </w:rPr>
        <w:t>7.</w:t>
      </w:r>
      <w:r>
        <w:rPr>
          <w:rFonts w:ascii="Times New Roman" w:hAnsi="Times New Roman"/>
        </w:rPr>
        <w:tab/>
        <w:t xml:space="preserve">Después de que todos los catecúmenos hayan firmado el Libro de los Elegidos, el Obispo pedirá a todos los catecúmenos y a sus padrinos que se pongan de pie. En ese momento, los declarará miembros de los elegidos que </w:t>
      </w:r>
      <w:r w:rsidR="001228C6">
        <w:rPr>
          <w:rFonts w:ascii="Times New Roman" w:hAnsi="Times New Roman"/>
        </w:rPr>
        <w:t>van a ser</w:t>
      </w:r>
      <w:r>
        <w:rPr>
          <w:rFonts w:ascii="Times New Roman" w:hAnsi="Times New Roman"/>
        </w:rPr>
        <w:t xml:space="preserve"> iniciados plenamente en la Vigilia Pascual. Cuando el Obispo ha terminado de dirigirse a los catecúmenos y a sus padrinos, todos se sientan y los </w:t>
      </w:r>
      <w:r w:rsidR="001043C7">
        <w:rPr>
          <w:rFonts w:ascii="Times New Roman" w:hAnsi="Times New Roman"/>
        </w:rPr>
        <w:t>c</w:t>
      </w:r>
      <w:r>
        <w:rPr>
          <w:rFonts w:ascii="Times New Roman" w:hAnsi="Times New Roman"/>
        </w:rPr>
        <w:t>andidatos (personas bautizadas) son presentados al Obispo.</w:t>
      </w:r>
    </w:p>
    <w:p w14:paraId="4FB79DB6" w14:textId="77777777" w:rsidR="00314074" w:rsidRPr="00F919F6" w:rsidRDefault="00314074">
      <w:pPr>
        <w:pBdr>
          <w:bottom w:val="single" w:sz="12" w:space="1" w:color="auto"/>
        </w:pBdr>
        <w:tabs>
          <w:tab w:val="left" w:pos="-1440"/>
        </w:tabs>
        <w:ind w:left="720" w:hanging="720"/>
        <w:jc w:val="both"/>
        <w:rPr>
          <w:rFonts w:ascii="Times New Roman" w:hAnsi="Times New Roman"/>
          <w:sz w:val="14"/>
          <w:szCs w:val="14"/>
        </w:rPr>
      </w:pPr>
    </w:p>
    <w:p w14:paraId="522A414F" w14:textId="77777777" w:rsidR="00314074" w:rsidRPr="00314074" w:rsidRDefault="00314074">
      <w:pPr>
        <w:jc w:val="both"/>
        <w:rPr>
          <w:rFonts w:ascii="Times New Roman" w:hAnsi="Times New Roman"/>
          <w:sz w:val="12"/>
          <w:szCs w:val="12"/>
        </w:rPr>
      </w:pPr>
    </w:p>
    <w:p w14:paraId="505B04B4" w14:textId="49A16303" w:rsidR="00EC505C" w:rsidRPr="00FB3683" w:rsidRDefault="00FB3683" w:rsidP="00D164A9">
      <w:pPr>
        <w:jc w:val="both"/>
        <w:rPr>
          <w:i/>
          <w:iCs/>
        </w:rPr>
      </w:pPr>
      <w:r>
        <w:rPr>
          <w:i/>
        </w:rPr>
        <w:t>*El Rito de Elección se llevará a cabo en la Iglesia Católica San Francisco de Sales en Paducah el domingo, 11 de febrero a las 2:00 p. m. y en la Catedral de San Esteban el domingo, 18 de febrero a las 2:00 p. m. y a las 6:00 p. m.</w:t>
      </w:r>
    </w:p>
    <w:sectPr w:rsidR="00EC505C" w:rsidRPr="00FB3683" w:rsidSect="00EC505C">
      <w:pgSz w:w="12240" w:h="15840"/>
      <w:pgMar w:top="936" w:right="1440" w:bottom="720" w:left="1440" w:header="936"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5C"/>
    <w:rsid w:val="000A5A4B"/>
    <w:rsid w:val="000B0CB5"/>
    <w:rsid w:val="001043C7"/>
    <w:rsid w:val="001228C6"/>
    <w:rsid w:val="001A1EAF"/>
    <w:rsid w:val="001B0140"/>
    <w:rsid w:val="002612BA"/>
    <w:rsid w:val="00264888"/>
    <w:rsid w:val="002B5EBF"/>
    <w:rsid w:val="00314074"/>
    <w:rsid w:val="0035636D"/>
    <w:rsid w:val="003A2494"/>
    <w:rsid w:val="00480780"/>
    <w:rsid w:val="004C3155"/>
    <w:rsid w:val="008330C7"/>
    <w:rsid w:val="0091419A"/>
    <w:rsid w:val="009F0489"/>
    <w:rsid w:val="00A0263B"/>
    <w:rsid w:val="00A422E6"/>
    <w:rsid w:val="00A75338"/>
    <w:rsid w:val="00B2699B"/>
    <w:rsid w:val="00D164A9"/>
    <w:rsid w:val="00D81B62"/>
    <w:rsid w:val="00E252D6"/>
    <w:rsid w:val="00EA1F5F"/>
    <w:rsid w:val="00EC03C1"/>
    <w:rsid w:val="00EC4A72"/>
    <w:rsid w:val="00EC505C"/>
    <w:rsid w:val="00F256B1"/>
    <w:rsid w:val="00F919F6"/>
    <w:rsid w:val="00FB3683"/>
    <w:rsid w:val="00FE0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68BBCA5"/>
  <w15:docId w15:val="{74BA5D5D-2396-4968-B987-60A32B1D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419"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494</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Please copy and distribute to all Catechumens</vt:lpstr>
    </vt:vector>
  </TitlesOfParts>
  <Company>Diocese of Owensboro</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copy and distribute to all Catechumens</dc:title>
  <dc:creator>martha</dc:creator>
  <cp:lastModifiedBy>Patti Gutierrez</cp:lastModifiedBy>
  <cp:revision>13</cp:revision>
  <dcterms:created xsi:type="dcterms:W3CDTF">2022-12-20T20:40:00Z</dcterms:created>
  <dcterms:modified xsi:type="dcterms:W3CDTF">2023-12-07T23:21:00Z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1c21f4354d24caab151a0df4ec9949cc19470048c82b6ddaab4a9243fed4d7c5</vt:lpwstr>
  </property>
</Properties>
</file>