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EC33" w14:textId="7BEFF4B1" w:rsidR="001E1DF3" w:rsidRPr="001E1DF3" w:rsidRDefault="00F93E12" w:rsidP="00EA6D7D">
      <w:pPr>
        <w:pBdr>
          <w:top w:val="dotted" w:sz="2" w:space="1" w:color="632423"/>
          <w:bottom w:val="dotted" w:sz="2" w:space="6" w:color="632423"/>
        </w:pBdr>
        <w:spacing w:after="0" w:line="240" w:lineRule="auto"/>
        <w:jc w:val="center"/>
        <w:rPr>
          <w:rFonts w:ascii="Cambria" w:eastAsia="Times New Roman" w:hAnsi="Cambria" w:cs="Times New Roman"/>
          <w:caps/>
          <w:color w:val="632423"/>
          <w:spacing w:val="50"/>
          <w:sz w:val="44"/>
          <w:szCs w:val="44"/>
          <w:lang w:bidi="en-US"/>
        </w:rPr>
      </w:pPr>
      <w:r>
        <w:rPr>
          <w:rFonts w:ascii="Cambria" w:eastAsia="Times New Roman" w:hAnsi="Cambria" w:cs="Times New Roman"/>
          <w:caps/>
          <w:color w:val="632423"/>
          <w:spacing w:val="50"/>
          <w:sz w:val="44"/>
          <w:szCs w:val="44"/>
          <w:lang w:bidi="en-US"/>
        </w:rPr>
        <w:t>Diocese of Owensboro</w:t>
      </w:r>
    </w:p>
    <w:p w14:paraId="3C53369F" w14:textId="77777777" w:rsidR="001E1DF3" w:rsidRPr="001E1DF3" w:rsidRDefault="001E1DF3" w:rsidP="001E1DF3">
      <w:pPr>
        <w:spacing w:line="252" w:lineRule="auto"/>
        <w:rPr>
          <w:rFonts w:ascii="Cambria" w:eastAsia="Times New Roman" w:hAnsi="Cambria" w:cs="Times New Roman"/>
          <w:lang w:bidi="en-US"/>
        </w:rPr>
      </w:pPr>
    </w:p>
    <w:p w14:paraId="5F634049" w14:textId="77777777" w:rsidR="001E1DF3" w:rsidRPr="001E1DF3" w:rsidRDefault="001E1DF3" w:rsidP="001E1DF3">
      <w:p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n-US"/>
        </w:rPr>
        <w:t>Dear Parent/Guardian:</w:t>
      </w:r>
    </w:p>
    <w:p w14:paraId="7DA61824" w14:textId="65F60F04" w:rsidR="001E1DF3" w:rsidRPr="001E1DF3" w:rsidRDefault="001E1DF3" w:rsidP="001E1DF3">
      <w:p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n-US"/>
        </w:rPr>
        <w:t xml:space="preserve">Children need healthy meals to learn. </w:t>
      </w:r>
      <w:r w:rsidR="00F93E12">
        <w:rPr>
          <w:rFonts w:ascii="Cambria" w:eastAsia="Times New Roman" w:hAnsi="Cambria" w:cs="Times New Roman"/>
          <w:b/>
          <w:bCs/>
          <w:color w:val="943634"/>
          <w:spacing w:val="5"/>
          <w:sz w:val="20"/>
          <w:szCs w:val="20"/>
          <w:lang w:bidi="en-US"/>
        </w:rPr>
        <w:t xml:space="preserve">The Diocese of Owensboro SFS </w:t>
      </w:r>
      <w:r w:rsidRPr="001E1DF3">
        <w:rPr>
          <w:rFonts w:ascii="Cambria" w:eastAsia="Times New Roman" w:hAnsi="Cambria" w:cs="Times New Roman"/>
          <w:sz w:val="20"/>
          <w:szCs w:val="20"/>
          <w:lang w:bidi="en-US"/>
        </w:rPr>
        <w:t xml:space="preserve">offers healthy meals every school day. </w:t>
      </w:r>
      <w:r w:rsidRPr="3EC39420">
        <w:rPr>
          <w:rFonts w:ascii="Cambria" w:eastAsia="Times New Roman" w:hAnsi="Cambria" w:cs="Times New Roman"/>
          <w:b/>
          <w:bCs/>
          <w:color w:val="943634" w:themeColor="accent2" w:themeShade="BF"/>
          <w:sz w:val="20"/>
          <w:szCs w:val="20"/>
          <w:lang w:bidi="en-US"/>
        </w:rPr>
        <w:t>Breakfast costs</w:t>
      </w:r>
      <w:r w:rsidRPr="0019114C">
        <w:rPr>
          <w:rFonts w:ascii="Cambria" w:eastAsia="Times New Roman" w:hAnsi="Cambria" w:cs="Times New Roman"/>
          <w:color w:val="943634" w:themeColor="accent2" w:themeShade="BF"/>
          <w:sz w:val="20"/>
          <w:szCs w:val="20"/>
          <w:lang w:bidi="en-US"/>
        </w:rPr>
        <w:t xml:space="preserve"> </w:t>
      </w:r>
      <w:r w:rsidR="00F93E12">
        <w:rPr>
          <w:rFonts w:ascii="Cambria" w:eastAsia="Times New Roman" w:hAnsi="Cambria" w:cs="Times New Roman"/>
          <w:b/>
          <w:bCs/>
          <w:color w:val="943634"/>
          <w:spacing w:val="5"/>
          <w:sz w:val="20"/>
          <w:szCs w:val="20"/>
          <w:lang w:bidi="en-US"/>
        </w:rPr>
        <w:t>$2.35</w:t>
      </w:r>
      <w:r w:rsidRPr="001E1DF3">
        <w:rPr>
          <w:rFonts w:ascii="Cambria" w:eastAsia="Times New Roman" w:hAnsi="Cambria" w:cs="Times New Roman"/>
          <w:sz w:val="20"/>
          <w:szCs w:val="20"/>
          <w:lang w:bidi="en-US"/>
        </w:rPr>
        <w:t xml:space="preserve">; lunch costs </w:t>
      </w:r>
      <w:r w:rsidR="00F93E12">
        <w:rPr>
          <w:rFonts w:ascii="Cambria" w:eastAsia="Times New Roman" w:hAnsi="Cambria" w:cs="Times New Roman"/>
          <w:b/>
          <w:bCs/>
          <w:color w:val="943634"/>
          <w:spacing w:val="5"/>
          <w:sz w:val="20"/>
          <w:szCs w:val="20"/>
          <w:lang w:bidi="en-US"/>
        </w:rPr>
        <w:t>$3.35</w:t>
      </w:r>
      <w:r w:rsidRPr="001E1DF3">
        <w:rPr>
          <w:rFonts w:ascii="Cambria" w:eastAsia="Times New Roman" w:hAnsi="Cambria" w:cs="Times New Roman"/>
          <w:sz w:val="20"/>
          <w:szCs w:val="20"/>
          <w:lang w:bidi="en-US"/>
        </w:rPr>
        <w:t xml:space="preserve">. </w:t>
      </w:r>
      <w:r w:rsidRPr="3EC39420">
        <w:rPr>
          <w:rFonts w:ascii="Cambria" w:eastAsia="Times New Roman" w:hAnsi="Cambria" w:cs="Times New Roman"/>
          <w:b/>
          <w:bCs/>
          <w:sz w:val="20"/>
          <w:szCs w:val="20"/>
          <w:lang w:bidi="en-US"/>
        </w:rPr>
        <w:t>Your children may qualif</w:t>
      </w:r>
      <w:r w:rsidR="00207E87" w:rsidRPr="3EC39420">
        <w:rPr>
          <w:rFonts w:ascii="Cambria" w:eastAsia="Times New Roman" w:hAnsi="Cambria" w:cs="Times New Roman"/>
          <w:b/>
          <w:bCs/>
          <w:sz w:val="20"/>
          <w:szCs w:val="20"/>
          <w:lang w:bidi="en-US"/>
        </w:rPr>
        <w:t>y for free meals or for reduced-price meals.</w:t>
      </w:r>
      <w:r w:rsidR="00207E87">
        <w:rPr>
          <w:rFonts w:ascii="Cambria" w:eastAsia="Times New Roman" w:hAnsi="Cambria" w:cs="Times New Roman"/>
          <w:sz w:val="20"/>
          <w:szCs w:val="20"/>
          <w:lang w:bidi="en-US"/>
        </w:rPr>
        <w:t xml:space="preserve"> Reduced-</w:t>
      </w:r>
      <w:r w:rsidRPr="001E1DF3">
        <w:rPr>
          <w:rFonts w:ascii="Cambria" w:eastAsia="Times New Roman" w:hAnsi="Cambria" w:cs="Times New Roman"/>
          <w:sz w:val="20"/>
          <w:szCs w:val="20"/>
          <w:lang w:bidi="en-US"/>
        </w:rPr>
        <w:t>price is</w:t>
      </w:r>
      <w:r w:rsidRPr="3EC39420">
        <w:rPr>
          <w:rFonts w:ascii="Cambria" w:eastAsia="Times New Roman" w:hAnsi="Cambria" w:cs="Times New Roman"/>
          <w:i/>
          <w:iCs/>
          <w:caps/>
          <w:spacing w:val="10"/>
          <w:sz w:val="20"/>
          <w:szCs w:val="20"/>
          <w:lang w:bidi="en-US"/>
        </w:rPr>
        <w:t xml:space="preserve"> </w:t>
      </w:r>
      <w:r w:rsidR="00520C67">
        <w:rPr>
          <w:rFonts w:ascii="Cambria" w:eastAsia="Times New Roman" w:hAnsi="Cambria" w:cs="Times New Roman"/>
          <w:caps/>
          <w:spacing w:val="10"/>
          <w:sz w:val="20"/>
          <w:szCs w:val="20"/>
          <w:lang w:bidi="en-US"/>
        </w:rPr>
        <w:t>$</w:t>
      </w:r>
      <w:r w:rsidR="00F93E12">
        <w:rPr>
          <w:rFonts w:ascii="Cambria" w:eastAsia="Times New Roman" w:hAnsi="Cambria" w:cs="Times New Roman"/>
          <w:b/>
          <w:bCs/>
          <w:color w:val="943634"/>
          <w:spacing w:val="5"/>
          <w:sz w:val="20"/>
          <w:szCs w:val="20"/>
          <w:lang w:bidi="en-US"/>
        </w:rPr>
        <w:t>.30</w:t>
      </w:r>
      <w:r w:rsidRPr="001E1DF3">
        <w:rPr>
          <w:rFonts w:ascii="Cambria" w:eastAsia="Times New Roman" w:hAnsi="Cambria" w:cs="Times New Roman"/>
          <w:sz w:val="20"/>
          <w:szCs w:val="20"/>
          <w:lang w:bidi="en-US"/>
        </w:rPr>
        <w:t xml:space="preserve"> </w:t>
      </w:r>
      <w:r w:rsidRPr="3EC39420">
        <w:rPr>
          <w:rFonts w:ascii="Cambria" w:eastAsia="Times New Roman" w:hAnsi="Cambria" w:cs="Times New Roman"/>
          <w:b/>
          <w:bCs/>
          <w:color w:val="943634" w:themeColor="accent2" w:themeShade="BF"/>
          <w:sz w:val="20"/>
          <w:szCs w:val="20"/>
          <w:lang w:bidi="en-US"/>
        </w:rPr>
        <w:t>for breakfast</w:t>
      </w:r>
      <w:r w:rsidRPr="0019114C">
        <w:rPr>
          <w:rFonts w:ascii="Cambria" w:eastAsia="Times New Roman" w:hAnsi="Cambria" w:cs="Times New Roman"/>
          <w:color w:val="943634" w:themeColor="accent2" w:themeShade="BF"/>
          <w:sz w:val="20"/>
          <w:szCs w:val="20"/>
          <w:lang w:bidi="en-US"/>
        </w:rPr>
        <w:t xml:space="preserve"> </w:t>
      </w:r>
      <w:r w:rsidRPr="001E1DF3">
        <w:rPr>
          <w:rFonts w:ascii="Cambria" w:eastAsia="Times New Roman" w:hAnsi="Cambria" w:cs="Times New Roman"/>
          <w:sz w:val="20"/>
          <w:szCs w:val="20"/>
          <w:lang w:bidi="en-US"/>
        </w:rPr>
        <w:t xml:space="preserve">and </w:t>
      </w:r>
      <w:r w:rsidR="00520C67">
        <w:rPr>
          <w:rFonts w:ascii="Cambria" w:eastAsia="Times New Roman" w:hAnsi="Cambria" w:cs="Times New Roman"/>
          <w:sz w:val="20"/>
          <w:szCs w:val="20"/>
          <w:lang w:bidi="en-US"/>
        </w:rPr>
        <w:t>$</w:t>
      </w:r>
      <w:r w:rsidR="00F93E12">
        <w:rPr>
          <w:rFonts w:ascii="Cambria" w:eastAsia="Times New Roman" w:hAnsi="Cambria" w:cs="Times New Roman"/>
          <w:b/>
          <w:bCs/>
          <w:color w:val="943634"/>
          <w:spacing w:val="5"/>
          <w:sz w:val="20"/>
          <w:szCs w:val="20"/>
          <w:lang w:bidi="en-US"/>
        </w:rPr>
        <w:t>.40</w:t>
      </w:r>
      <w:r w:rsidRPr="3EC39420">
        <w:rPr>
          <w:rFonts w:ascii="Cambria" w:eastAsia="Times New Roman" w:hAnsi="Cambria" w:cs="Times New Roman"/>
          <w:i/>
          <w:iCs/>
          <w:caps/>
          <w:spacing w:val="10"/>
          <w:sz w:val="20"/>
          <w:szCs w:val="20"/>
          <w:lang w:bidi="en-US"/>
        </w:rPr>
        <w:t xml:space="preserve"> </w:t>
      </w:r>
      <w:r w:rsidRPr="001E1DF3">
        <w:rPr>
          <w:rFonts w:ascii="Cambria" w:eastAsia="Times New Roman" w:hAnsi="Cambria" w:cs="Times New Roman"/>
          <w:sz w:val="20"/>
          <w:szCs w:val="20"/>
          <w:lang w:bidi="en-US"/>
        </w:rPr>
        <w:t>for lunch.</w:t>
      </w:r>
      <w:r w:rsidR="006E5482">
        <w:rPr>
          <w:rFonts w:ascii="Cambria" w:eastAsia="Times New Roman" w:hAnsi="Cambria" w:cs="Times New Roman"/>
          <w:sz w:val="20"/>
          <w:szCs w:val="20"/>
          <w:lang w:bidi="en-US"/>
        </w:rPr>
        <w:t xml:space="preserve"> </w:t>
      </w:r>
      <w:r w:rsidR="58FE446A">
        <w:rPr>
          <w:rFonts w:ascii="Cambria" w:eastAsia="Times New Roman" w:hAnsi="Cambria" w:cs="Times New Roman"/>
          <w:sz w:val="20"/>
          <w:szCs w:val="20"/>
          <w:lang w:bidi="en-US"/>
        </w:rPr>
        <w:t>This packet includes an application for free or reduced-price meal benefits and detailed instructions.</w:t>
      </w:r>
      <w:r w:rsidR="00207E87">
        <w:rPr>
          <w:rFonts w:ascii="Cambria" w:eastAsia="Times New Roman" w:hAnsi="Cambria" w:cs="Times New Roman"/>
          <w:sz w:val="20"/>
          <w:szCs w:val="20"/>
          <w:lang w:bidi="en-US"/>
        </w:rPr>
        <w:t xml:space="preserve"> Below are some common questions and answers to help you with the application process. </w:t>
      </w:r>
    </w:p>
    <w:p w14:paraId="67F9254C" w14:textId="77777777" w:rsidR="00207E87" w:rsidRPr="00207E87" w:rsidRDefault="00207E87" w:rsidP="00207E87">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caps/>
          <w:spacing w:val="5"/>
          <w:sz w:val="20"/>
          <w:szCs w:val="20"/>
          <w:lang w:bidi="en-US"/>
        </w:rPr>
        <w:t xml:space="preserve">Who can get free meals? </w:t>
      </w:r>
    </w:p>
    <w:p w14:paraId="5C18B724" w14:textId="5826DA2A"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sidRPr="001E1DF3">
        <w:rPr>
          <w:rFonts w:ascii="Cambria" w:eastAsia="Times New Roman" w:hAnsi="Cambria" w:cs="Times New Roman"/>
          <w:sz w:val="20"/>
          <w:szCs w:val="20"/>
          <w:lang w:bidi="en-US"/>
        </w:rPr>
        <w:t xml:space="preserve">All children in households receiving benefits from </w:t>
      </w:r>
      <w:r w:rsidR="00654F8D">
        <w:rPr>
          <w:rFonts w:ascii="Cambria" w:eastAsia="Times New Roman" w:hAnsi="Cambria" w:cs="Times New Roman"/>
          <w:b/>
          <w:sz w:val="20"/>
          <w:szCs w:val="20"/>
          <w:lang w:bidi="en-US"/>
        </w:rPr>
        <w:t>SNAP</w:t>
      </w:r>
      <w:r w:rsidR="00654F8D">
        <w:rPr>
          <w:rFonts w:ascii="Cambria" w:eastAsia="Times New Roman" w:hAnsi="Cambria" w:cs="Times New Roman"/>
          <w:sz w:val="20"/>
          <w:szCs w:val="20"/>
          <w:lang w:bidi="en-US"/>
        </w:rPr>
        <w:t xml:space="preserve"> or </w:t>
      </w:r>
      <w:r w:rsidR="00654F8D" w:rsidRPr="00654F8D">
        <w:rPr>
          <w:rFonts w:ascii="Cambria" w:eastAsia="Times New Roman" w:hAnsi="Cambria" w:cs="Times New Roman"/>
          <w:b/>
          <w:sz w:val="20"/>
          <w:szCs w:val="20"/>
          <w:lang w:bidi="en-US"/>
        </w:rPr>
        <w:t>KTAP</w:t>
      </w:r>
      <w:r w:rsidRPr="001E1DF3">
        <w:rPr>
          <w:rFonts w:ascii="Cambria" w:eastAsia="Times New Roman" w:hAnsi="Cambria" w:cs="Times New Roman"/>
          <w:sz w:val="20"/>
          <w:szCs w:val="20"/>
          <w:lang w:bidi="en-US"/>
        </w:rPr>
        <w:t xml:space="preserve"> can get free meals regardless of your income. </w:t>
      </w:r>
      <w:r w:rsidR="00426BBA">
        <w:rPr>
          <w:rFonts w:ascii="Cambria" w:eastAsia="Times New Roman" w:hAnsi="Cambria" w:cs="Times New Roman"/>
          <w:sz w:val="20"/>
          <w:szCs w:val="20"/>
          <w:lang w:bidi="en-US"/>
        </w:rPr>
        <w:t xml:space="preserve">Categorical eligibility for free meal benefits is extended to all children in a household when the application lists a case number for SNAP or KTAP for any household member.  Households with any member who is receiving </w:t>
      </w:r>
      <w:r w:rsidR="00426BBA" w:rsidRPr="004F3A49">
        <w:rPr>
          <w:rFonts w:ascii="Cambria" w:eastAsia="Times New Roman" w:hAnsi="Cambria" w:cs="Times New Roman"/>
          <w:b/>
          <w:sz w:val="20"/>
          <w:szCs w:val="20"/>
          <w:lang w:bidi="en-US"/>
        </w:rPr>
        <w:t>SNAP</w:t>
      </w:r>
      <w:r w:rsidR="00426BBA">
        <w:rPr>
          <w:rFonts w:ascii="Cambria" w:eastAsia="Times New Roman" w:hAnsi="Cambria" w:cs="Times New Roman"/>
          <w:sz w:val="20"/>
          <w:szCs w:val="20"/>
          <w:lang w:bidi="en-US"/>
        </w:rPr>
        <w:t xml:space="preserve"> or </w:t>
      </w:r>
      <w:r w:rsidR="00426BBA" w:rsidRPr="004F3A49">
        <w:rPr>
          <w:rFonts w:ascii="Cambria" w:eastAsia="Times New Roman" w:hAnsi="Cambria" w:cs="Times New Roman"/>
          <w:b/>
          <w:sz w:val="20"/>
          <w:szCs w:val="20"/>
          <w:lang w:bidi="en-US"/>
        </w:rPr>
        <w:t>KTAP</w:t>
      </w:r>
      <w:r w:rsidR="00426BBA">
        <w:rPr>
          <w:rFonts w:ascii="Cambria" w:eastAsia="Times New Roman" w:hAnsi="Cambria" w:cs="Times New Roman"/>
          <w:sz w:val="20"/>
          <w:szCs w:val="20"/>
          <w:lang w:bidi="en-US"/>
        </w:rPr>
        <w:t xml:space="preserve"> benefits may submit an application with abbreviated information as indicated on the application and instructions.</w:t>
      </w:r>
    </w:p>
    <w:p w14:paraId="60D1DDA9" w14:textId="11FEC8DC" w:rsidR="0039370D" w:rsidRDefault="00BA1A98" w:rsidP="00EA14EE">
      <w:pPr>
        <w:numPr>
          <w:ilvl w:val="1"/>
          <w:numId w:val="4"/>
        </w:numPr>
        <w:spacing w:after="120" w:line="252" w:lineRule="auto"/>
        <w:ind w:left="1080"/>
        <w:rPr>
          <w:rFonts w:ascii="Cambria" w:eastAsia="Times New Roman" w:hAnsi="Cambria" w:cs="Times New Roman"/>
          <w:sz w:val="20"/>
          <w:szCs w:val="20"/>
          <w:lang w:bidi="en-US"/>
        </w:rPr>
      </w:pPr>
      <w:r>
        <w:rPr>
          <w:rFonts w:ascii="Cambria" w:eastAsia="Times New Roman" w:hAnsi="Cambria" w:cs="Times New Roman"/>
          <w:sz w:val="20"/>
          <w:szCs w:val="20"/>
          <w:lang w:bidi="en-US"/>
        </w:rPr>
        <w:t xml:space="preserve">Children receiving Medicaid when the </w:t>
      </w:r>
      <w:r w:rsidR="00D038DF">
        <w:rPr>
          <w:rFonts w:ascii="Cambria" w:eastAsia="Times New Roman" w:hAnsi="Cambria" w:cs="Times New Roman"/>
          <w:sz w:val="20"/>
          <w:szCs w:val="20"/>
          <w:lang w:bidi="en-US"/>
        </w:rPr>
        <w:t>Medicaid</w:t>
      </w:r>
      <w:r w:rsidR="00F74D74">
        <w:rPr>
          <w:rFonts w:ascii="Cambria" w:eastAsia="Times New Roman" w:hAnsi="Cambria" w:cs="Times New Roman"/>
          <w:sz w:val="20"/>
          <w:szCs w:val="20"/>
          <w:lang w:bidi="en-US"/>
        </w:rPr>
        <w:t xml:space="preserve"> office</w:t>
      </w:r>
      <w:r w:rsidR="00D038DF">
        <w:rPr>
          <w:rFonts w:ascii="Cambria" w:eastAsia="Times New Roman" w:hAnsi="Cambria" w:cs="Times New Roman"/>
          <w:sz w:val="20"/>
          <w:szCs w:val="20"/>
          <w:lang w:bidi="en-US"/>
        </w:rPr>
        <w:t xml:space="preserve"> </w:t>
      </w:r>
      <w:r w:rsidR="00F74D74">
        <w:rPr>
          <w:rFonts w:ascii="Cambria" w:eastAsia="Times New Roman" w:hAnsi="Cambria" w:cs="Times New Roman"/>
          <w:sz w:val="20"/>
          <w:szCs w:val="20"/>
          <w:lang w:bidi="en-US"/>
        </w:rPr>
        <w:t xml:space="preserve">reports to the Kentucky Department of Education that </w:t>
      </w:r>
      <w:r w:rsidR="002349B3">
        <w:rPr>
          <w:rFonts w:ascii="Cambria" w:eastAsia="Times New Roman" w:hAnsi="Cambria" w:cs="Times New Roman"/>
          <w:sz w:val="20"/>
          <w:szCs w:val="20"/>
          <w:lang w:bidi="en-US"/>
        </w:rPr>
        <w:t>the h</w:t>
      </w:r>
      <w:r w:rsidR="00D038DF">
        <w:rPr>
          <w:rFonts w:ascii="Cambria" w:eastAsia="Times New Roman" w:hAnsi="Cambria" w:cs="Times New Roman"/>
          <w:sz w:val="20"/>
          <w:szCs w:val="20"/>
          <w:lang w:bidi="en-US"/>
        </w:rPr>
        <w:t>ousehold composition and income level</w:t>
      </w:r>
      <w:r w:rsidR="00556A52">
        <w:rPr>
          <w:rFonts w:ascii="Cambria" w:eastAsia="Times New Roman" w:hAnsi="Cambria" w:cs="Times New Roman"/>
          <w:sz w:val="20"/>
          <w:szCs w:val="20"/>
          <w:lang w:bidi="en-US"/>
        </w:rPr>
        <w:t>s</w:t>
      </w:r>
      <w:r w:rsidR="00D038DF">
        <w:rPr>
          <w:rFonts w:ascii="Cambria" w:eastAsia="Times New Roman" w:hAnsi="Cambria" w:cs="Times New Roman"/>
          <w:sz w:val="20"/>
          <w:szCs w:val="20"/>
          <w:lang w:bidi="en-US"/>
        </w:rPr>
        <w:t xml:space="preserve"> are within the free income eligibility guidelines</w:t>
      </w:r>
      <w:r w:rsidR="002349B3">
        <w:rPr>
          <w:rFonts w:ascii="Cambria" w:eastAsia="Times New Roman" w:hAnsi="Cambria" w:cs="Times New Roman"/>
          <w:sz w:val="20"/>
          <w:szCs w:val="20"/>
          <w:lang w:bidi="en-US"/>
        </w:rPr>
        <w:t xml:space="preserve"> are eligible for free meals.</w:t>
      </w:r>
      <w:r>
        <w:rPr>
          <w:rFonts w:ascii="Cambria" w:eastAsia="Times New Roman" w:hAnsi="Cambria" w:cs="Times New Roman"/>
          <w:sz w:val="20"/>
          <w:szCs w:val="20"/>
          <w:lang w:bidi="en-US"/>
        </w:rPr>
        <w:t xml:space="preserve"> (Reporting participation in Medicaid on a household application does not provide benefits).</w:t>
      </w:r>
    </w:p>
    <w:p w14:paraId="3B36B473" w14:textId="11E00AB4" w:rsidR="00207E87" w:rsidRDefault="3E383A62" w:rsidP="00EA14EE">
      <w:pPr>
        <w:numPr>
          <w:ilvl w:val="1"/>
          <w:numId w:val="4"/>
        </w:numPr>
        <w:spacing w:after="120" w:line="252" w:lineRule="auto"/>
        <w:ind w:left="1080"/>
        <w:rPr>
          <w:rFonts w:ascii="Cambria" w:eastAsia="Times New Roman" w:hAnsi="Cambria" w:cs="Times New Roman"/>
          <w:sz w:val="20"/>
          <w:szCs w:val="20"/>
          <w:lang w:bidi="en-US"/>
        </w:rPr>
      </w:pPr>
      <w:r w:rsidRPr="3EC39420">
        <w:rPr>
          <w:rFonts w:ascii="Cambria" w:eastAsia="Times New Roman" w:hAnsi="Cambria" w:cs="Times New Roman"/>
          <w:sz w:val="20"/>
          <w:szCs w:val="20"/>
          <w:lang w:bidi="en-US"/>
        </w:rPr>
        <w:t>Foster children under the legal responsibility of a foster care agency or court are eligible for free meals.</w:t>
      </w:r>
    </w:p>
    <w:p w14:paraId="3CB5677C" w14:textId="5F3E6198"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Pr>
          <w:rFonts w:ascii="Cambria" w:eastAsia="Times New Roman" w:hAnsi="Cambria" w:cs="Times New Roman"/>
          <w:sz w:val="20"/>
          <w:szCs w:val="20"/>
          <w:lang w:bidi="en-US"/>
        </w:rPr>
        <w:t xml:space="preserve">Children participating in their school’s </w:t>
      </w:r>
      <w:r w:rsidR="00654F8D">
        <w:rPr>
          <w:rFonts w:ascii="Cambria" w:eastAsia="Times New Roman" w:hAnsi="Cambria" w:cs="Times New Roman"/>
          <w:sz w:val="20"/>
          <w:szCs w:val="20"/>
          <w:lang w:bidi="en-US"/>
        </w:rPr>
        <w:t xml:space="preserve">Federal </w:t>
      </w:r>
      <w:r>
        <w:rPr>
          <w:rFonts w:ascii="Cambria" w:eastAsia="Times New Roman" w:hAnsi="Cambria" w:cs="Times New Roman"/>
          <w:sz w:val="20"/>
          <w:szCs w:val="20"/>
          <w:lang w:bidi="en-US"/>
        </w:rPr>
        <w:t>Head Start Program are eligible for free meals.</w:t>
      </w:r>
    </w:p>
    <w:p w14:paraId="164FD35F" w14:textId="77777777"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Pr>
          <w:rFonts w:ascii="Cambria" w:eastAsia="Times New Roman" w:hAnsi="Cambria" w:cs="Times New Roman"/>
          <w:sz w:val="20"/>
          <w:szCs w:val="20"/>
          <w:lang w:bidi="en-US"/>
        </w:rPr>
        <w:t xml:space="preserve">Children who meet the definition of homeless, runaway, or migrant are eligible for free meals. </w:t>
      </w:r>
    </w:p>
    <w:p w14:paraId="0F6C9664" w14:textId="01CE3B05" w:rsidR="00207E87" w:rsidRDefault="00207E87" w:rsidP="00EA14EE">
      <w:pPr>
        <w:numPr>
          <w:ilvl w:val="1"/>
          <w:numId w:val="4"/>
        </w:numPr>
        <w:spacing w:after="120" w:line="252" w:lineRule="auto"/>
        <w:ind w:left="1080"/>
        <w:rPr>
          <w:rFonts w:ascii="Cambria" w:eastAsia="Times New Roman" w:hAnsi="Cambria" w:cs="Times New Roman"/>
          <w:sz w:val="20"/>
          <w:szCs w:val="20"/>
          <w:lang w:bidi="en-US"/>
        </w:rPr>
      </w:pPr>
      <w:r w:rsidRPr="3EC39420">
        <w:rPr>
          <w:rFonts w:ascii="Cambria" w:eastAsia="Times New Roman" w:hAnsi="Cambria" w:cs="Times New Roman"/>
          <w:sz w:val="20"/>
          <w:szCs w:val="20"/>
          <w:lang w:bidi="en-US"/>
        </w:rPr>
        <w:t xml:space="preserve">Children can get free or reduced-price meals if your household’s gross income is within the limits </w:t>
      </w:r>
      <w:r w:rsidR="456C4C42" w:rsidRPr="3EC39420">
        <w:rPr>
          <w:rFonts w:ascii="Cambria" w:eastAsia="Times New Roman" w:hAnsi="Cambria" w:cs="Times New Roman"/>
          <w:sz w:val="20"/>
          <w:szCs w:val="20"/>
          <w:lang w:bidi="en-US"/>
        </w:rPr>
        <w:t>of</w:t>
      </w:r>
      <w:r w:rsidRPr="3EC39420">
        <w:rPr>
          <w:rFonts w:ascii="Cambria" w:eastAsia="Times New Roman" w:hAnsi="Cambria" w:cs="Times New Roman"/>
          <w:sz w:val="20"/>
          <w:szCs w:val="20"/>
          <w:lang w:bidi="en-US"/>
        </w:rPr>
        <w:t xml:space="preserve"> the Federal Income Eligibility Guidelines. Your children may qualify for free or reduced-price meals if your household income falls at or below the limits on this chart.</w:t>
      </w:r>
    </w:p>
    <w:tbl>
      <w:tblPr>
        <w:tblStyle w:val="TableGrid"/>
        <w:tblW w:w="0" w:type="auto"/>
        <w:tblInd w:w="1440" w:type="dxa"/>
        <w:tblLook w:val="04A0" w:firstRow="1" w:lastRow="0" w:firstColumn="1" w:lastColumn="0" w:noHBand="0" w:noVBand="1"/>
      </w:tblPr>
      <w:tblGrid>
        <w:gridCol w:w="2304"/>
        <w:gridCol w:w="2304"/>
        <w:gridCol w:w="2304"/>
        <w:gridCol w:w="2304"/>
      </w:tblGrid>
      <w:tr w:rsidR="00207E87" w14:paraId="431F9365" w14:textId="77777777" w:rsidTr="2956D356">
        <w:tc>
          <w:tcPr>
            <w:tcW w:w="9216" w:type="dxa"/>
            <w:gridSpan w:val="4"/>
          </w:tcPr>
          <w:p w14:paraId="53D23A9E" w14:textId="268697B9" w:rsidR="00207E87" w:rsidRPr="00092DBF" w:rsidRDefault="4374C234" w:rsidP="4374C234">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 xml:space="preserve">Federal Eligibility Income Chart for School Year </w:t>
            </w:r>
            <w:r w:rsidR="00984466" w:rsidRPr="00092DBF">
              <w:rPr>
                <w:rFonts w:ascii="Cambria" w:eastAsia="Times New Roman" w:hAnsi="Cambria" w:cs="Times New Roman"/>
                <w:sz w:val="20"/>
                <w:szCs w:val="20"/>
                <w:lang w:bidi="en-US"/>
              </w:rPr>
              <w:t xml:space="preserve">SY </w:t>
            </w:r>
            <w:r w:rsidR="00884773" w:rsidRPr="00092DBF">
              <w:rPr>
                <w:rFonts w:ascii="Cambria" w:eastAsia="Times New Roman" w:hAnsi="Cambria" w:cs="Times New Roman"/>
                <w:sz w:val="20"/>
                <w:szCs w:val="20"/>
                <w:lang w:bidi="en-US"/>
              </w:rPr>
              <w:t>20</w:t>
            </w:r>
            <w:r w:rsidR="005A40BD" w:rsidRPr="00092DBF">
              <w:rPr>
                <w:rFonts w:ascii="Cambria" w:eastAsia="Times New Roman" w:hAnsi="Cambria" w:cs="Times New Roman"/>
                <w:sz w:val="20"/>
                <w:szCs w:val="20"/>
                <w:lang w:bidi="en-US"/>
              </w:rPr>
              <w:t>2</w:t>
            </w:r>
            <w:r w:rsidR="00B80109" w:rsidRPr="00092DBF">
              <w:rPr>
                <w:rFonts w:ascii="Cambria" w:eastAsia="Times New Roman" w:hAnsi="Cambria" w:cs="Times New Roman"/>
                <w:sz w:val="20"/>
                <w:szCs w:val="20"/>
                <w:lang w:bidi="en-US"/>
              </w:rPr>
              <w:t>6</w:t>
            </w:r>
            <w:r w:rsidR="5C310C9E" w:rsidRPr="00092DBF">
              <w:rPr>
                <w:rFonts w:ascii="Cambria" w:eastAsia="Times New Roman" w:hAnsi="Cambria" w:cs="Times New Roman"/>
                <w:sz w:val="20"/>
                <w:szCs w:val="20"/>
                <w:lang w:bidi="en-US"/>
              </w:rPr>
              <w:t>-202</w:t>
            </w:r>
            <w:r w:rsidR="00B80109" w:rsidRPr="00092DBF">
              <w:rPr>
                <w:rFonts w:ascii="Cambria" w:eastAsia="Times New Roman" w:hAnsi="Cambria" w:cs="Times New Roman"/>
                <w:sz w:val="20"/>
                <w:szCs w:val="20"/>
                <w:lang w:bidi="en-US"/>
              </w:rPr>
              <w:t>7</w:t>
            </w:r>
          </w:p>
        </w:tc>
      </w:tr>
      <w:tr w:rsidR="00207E87" w14:paraId="4B733BD9" w14:textId="77777777" w:rsidTr="2956D356">
        <w:tc>
          <w:tcPr>
            <w:tcW w:w="2304" w:type="dxa"/>
          </w:tcPr>
          <w:p w14:paraId="2D6654EC" w14:textId="77777777" w:rsidR="00207E87" w:rsidRPr="00092DBF" w:rsidRDefault="00207E87" w:rsidP="00207E87">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Household Size</w:t>
            </w:r>
          </w:p>
        </w:tc>
        <w:tc>
          <w:tcPr>
            <w:tcW w:w="2304" w:type="dxa"/>
          </w:tcPr>
          <w:p w14:paraId="49D4A34C" w14:textId="77777777" w:rsidR="00207E87" w:rsidRPr="00092DBF" w:rsidRDefault="00207E87" w:rsidP="00207E87">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Yearly Income</w:t>
            </w:r>
          </w:p>
        </w:tc>
        <w:tc>
          <w:tcPr>
            <w:tcW w:w="2304" w:type="dxa"/>
          </w:tcPr>
          <w:p w14:paraId="7D8971F9" w14:textId="77777777" w:rsidR="00207E87" w:rsidRPr="00092DBF" w:rsidRDefault="00207E87" w:rsidP="00207E87">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Monthly Income</w:t>
            </w:r>
          </w:p>
        </w:tc>
        <w:tc>
          <w:tcPr>
            <w:tcW w:w="2304" w:type="dxa"/>
          </w:tcPr>
          <w:p w14:paraId="1CE655B8" w14:textId="77777777" w:rsidR="00207E87" w:rsidRPr="00092DBF" w:rsidRDefault="00207E87" w:rsidP="00207E87">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Weekly Income</w:t>
            </w:r>
          </w:p>
        </w:tc>
      </w:tr>
      <w:tr w:rsidR="00F744ED" w14:paraId="51073048" w14:textId="77777777" w:rsidTr="2956D356">
        <w:tc>
          <w:tcPr>
            <w:tcW w:w="2304" w:type="dxa"/>
          </w:tcPr>
          <w:p w14:paraId="1ECBE307"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1</w:t>
            </w:r>
          </w:p>
        </w:tc>
        <w:tc>
          <w:tcPr>
            <w:tcW w:w="2304" w:type="dxa"/>
            <w:shd w:val="clear" w:color="auto" w:fill="FFFF00"/>
          </w:tcPr>
          <w:p w14:paraId="0ED14C4D" w14:textId="7B987083" w:rsidR="00F744ED" w:rsidRPr="00092DBF" w:rsidRDefault="0029046B" w:rsidP="045DF416">
            <w:pPr>
              <w:tabs>
                <w:tab w:val="left" w:pos="120"/>
              </w:tabs>
              <w:spacing w:after="200" w:line="276" w:lineRule="auto"/>
              <w:jc w:val="center"/>
            </w:pPr>
            <w:r w:rsidRPr="00092DBF">
              <w:rPr>
                <w:rFonts w:asciiTheme="majorHAnsi" w:hAnsiTheme="majorHAnsi"/>
                <w:sz w:val="20"/>
                <w:szCs w:val="20"/>
                <w:lang w:val="es-MX"/>
              </w:rPr>
              <w:t>$</w:t>
            </w:r>
            <w:r w:rsidR="00A00D07" w:rsidRPr="00092DBF">
              <w:rPr>
                <w:rFonts w:asciiTheme="majorHAnsi" w:hAnsiTheme="majorHAnsi"/>
                <w:sz w:val="20"/>
                <w:szCs w:val="20"/>
                <w:lang w:val="es-MX"/>
              </w:rPr>
              <w:t>2</w:t>
            </w:r>
            <w:r w:rsidR="00627751" w:rsidRPr="00092DBF">
              <w:rPr>
                <w:rFonts w:asciiTheme="majorHAnsi" w:hAnsiTheme="majorHAnsi"/>
                <w:sz w:val="20"/>
                <w:szCs w:val="20"/>
                <w:lang w:val="es-MX"/>
              </w:rPr>
              <w:t>9,526</w:t>
            </w:r>
          </w:p>
        </w:tc>
        <w:tc>
          <w:tcPr>
            <w:tcW w:w="2304" w:type="dxa"/>
            <w:shd w:val="clear" w:color="auto" w:fill="FFFF00"/>
          </w:tcPr>
          <w:p w14:paraId="0E68E7C3" w14:textId="44A36CEB" w:rsidR="00F744ED" w:rsidRPr="00092DBF" w:rsidRDefault="0029046B" w:rsidP="045DF416">
            <w:pPr>
              <w:tabs>
                <w:tab w:val="right" w:pos="840"/>
              </w:tabs>
              <w:jc w:val="center"/>
              <w:rPr>
                <w:rFonts w:asciiTheme="majorHAnsi" w:hAnsiTheme="majorHAnsi"/>
                <w:sz w:val="20"/>
                <w:szCs w:val="20"/>
                <w:lang w:val="es-MX"/>
              </w:rPr>
            </w:pPr>
            <w:r w:rsidRPr="00092DBF">
              <w:rPr>
                <w:rFonts w:asciiTheme="majorHAnsi" w:hAnsiTheme="majorHAnsi"/>
                <w:sz w:val="20"/>
                <w:szCs w:val="20"/>
                <w:lang w:val="es-MX"/>
              </w:rPr>
              <w:t>$</w:t>
            </w:r>
            <w:r w:rsidR="00863569" w:rsidRPr="00092DBF">
              <w:rPr>
                <w:rFonts w:asciiTheme="majorHAnsi" w:hAnsiTheme="majorHAnsi"/>
                <w:sz w:val="20"/>
                <w:szCs w:val="20"/>
                <w:lang w:val="es-MX"/>
              </w:rPr>
              <w:t>2,</w:t>
            </w:r>
            <w:r w:rsidR="00ED277A" w:rsidRPr="00092DBF">
              <w:rPr>
                <w:rFonts w:asciiTheme="majorHAnsi" w:hAnsiTheme="majorHAnsi"/>
                <w:sz w:val="20"/>
                <w:szCs w:val="20"/>
                <w:lang w:val="es-MX"/>
              </w:rPr>
              <w:t>4</w:t>
            </w:r>
            <w:r w:rsidR="00C77EFF" w:rsidRPr="00092DBF">
              <w:rPr>
                <w:rFonts w:asciiTheme="majorHAnsi" w:hAnsiTheme="majorHAnsi"/>
                <w:sz w:val="20"/>
                <w:szCs w:val="20"/>
                <w:lang w:val="es-MX"/>
              </w:rPr>
              <w:t>61</w:t>
            </w:r>
          </w:p>
        </w:tc>
        <w:tc>
          <w:tcPr>
            <w:tcW w:w="2304" w:type="dxa"/>
            <w:shd w:val="clear" w:color="auto" w:fill="FFFF00"/>
            <w:vAlign w:val="center"/>
          </w:tcPr>
          <w:p w14:paraId="698FE9BF" w14:textId="45D22A77" w:rsidR="00F744ED" w:rsidRPr="00092DBF" w:rsidRDefault="0029046B" w:rsidP="045DF416">
            <w:pPr>
              <w:tabs>
                <w:tab w:val="center" w:pos="480"/>
              </w:tabs>
              <w:spacing w:after="200" w:line="276" w:lineRule="auto"/>
              <w:jc w:val="center"/>
            </w:pPr>
            <w:r w:rsidRPr="00092DBF">
              <w:t>$5</w:t>
            </w:r>
            <w:r w:rsidR="00C77EFF" w:rsidRPr="00092DBF">
              <w:t>68</w:t>
            </w:r>
          </w:p>
        </w:tc>
      </w:tr>
      <w:tr w:rsidR="00F744ED" w14:paraId="08D68528" w14:textId="77777777" w:rsidTr="2956D356">
        <w:tc>
          <w:tcPr>
            <w:tcW w:w="2304" w:type="dxa"/>
          </w:tcPr>
          <w:p w14:paraId="1BD42994"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2</w:t>
            </w:r>
          </w:p>
        </w:tc>
        <w:tc>
          <w:tcPr>
            <w:tcW w:w="2304" w:type="dxa"/>
            <w:shd w:val="clear" w:color="auto" w:fill="FFFF00"/>
          </w:tcPr>
          <w:p w14:paraId="354BCA10" w14:textId="570A05B3" w:rsidR="00F744ED" w:rsidRPr="00092DBF" w:rsidRDefault="0029046B" w:rsidP="045DF416">
            <w:pPr>
              <w:tabs>
                <w:tab w:val="left" w:pos="120"/>
              </w:tabs>
              <w:spacing w:after="200" w:line="276" w:lineRule="auto"/>
              <w:jc w:val="center"/>
            </w:pPr>
            <w:r w:rsidRPr="00092DBF">
              <w:rPr>
                <w:rFonts w:asciiTheme="majorHAnsi" w:hAnsiTheme="majorHAnsi"/>
                <w:sz w:val="20"/>
                <w:szCs w:val="20"/>
                <w:lang w:val="es-MX"/>
              </w:rPr>
              <w:t>$</w:t>
            </w:r>
            <w:r w:rsidR="00C77EFF" w:rsidRPr="00092DBF">
              <w:rPr>
                <w:rFonts w:asciiTheme="majorHAnsi" w:hAnsiTheme="majorHAnsi"/>
                <w:sz w:val="20"/>
                <w:szCs w:val="20"/>
                <w:lang w:val="es-MX"/>
              </w:rPr>
              <w:t>40,034</w:t>
            </w:r>
          </w:p>
        </w:tc>
        <w:tc>
          <w:tcPr>
            <w:tcW w:w="2304" w:type="dxa"/>
            <w:shd w:val="clear" w:color="auto" w:fill="FFFF00"/>
          </w:tcPr>
          <w:p w14:paraId="3793A39A" w14:textId="179F6C83" w:rsidR="00F744ED" w:rsidRPr="00092DBF" w:rsidRDefault="0029046B" w:rsidP="045DF416">
            <w:pPr>
              <w:tabs>
                <w:tab w:val="right" w:pos="840"/>
              </w:tabs>
              <w:spacing w:after="200" w:line="276" w:lineRule="auto"/>
              <w:jc w:val="center"/>
            </w:pPr>
            <w:r w:rsidRPr="00092DBF">
              <w:rPr>
                <w:rFonts w:asciiTheme="majorHAnsi" w:hAnsiTheme="majorHAnsi"/>
                <w:sz w:val="20"/>
                <w:szCs w:val="20"/>
                <w:lang w:val="es-MX"/>
              </w:rPr>
              <w:t>$</w:t>
            </w:r>
            <w:r w:rsidR="127D7FD4" w:rsidRPr="00092DBF">
              <w:rPr>
                <w:rFonts w:asciiTheme="majorHAnsi" w:hAnsiTheme="majorHAnsi"/>
                <w:sz w:val="20"/>
                <w:szCs w:val="20"/>
                <w:lang w:val="es-MX"/>
              </w:rPr>
              <w:t>3,</w:t>
            </w:r>
            <w:r w:rsidR="00C77EFF" w:rsidRPr="00092DBF">
              <w:rPr>
                <w:rFonts w:asciiTheme="majorHAnsi" w:hAnsiTheme="majorHAnsi"/>
                <w:sz w:val="20"/>
                <w:szCs w:val="20"/>
                <w:lang w:val="es-MX"/>
              </w:rPr>
              <w:t>337</w:t>
            </w:r>
          </w:p>
        </w:tc>
        <w:tc>
          <w:tcPr>
            <w:tcW w:w="2304" w:type="dxa"/>
            <w:shd w:val="clear" w:color="auto" w:fill="FFFF00"/>
            <w:vAlign w:val="center"/>
          </w:tcPr>
          <w:p w14:paraId="35F811FA" w14:textId="43328CD7" w:rsidR="00F744ED" w:rsidRPr="00092DBF" w:rsidRDefault="0029046B" w:rsidP="045DF416">
            <w:pPr>
              <w:tabs>
                <w:tab w:val="right" w:pos="720"/>
              </w:tabs>
              <w:spacing w:after="200" w:line="276" w:lineRule="auto"/>
              <w:jc w:val="center"/>
            </w:pPr>
            <w:r w:rsidRPr="00092DBF">
              <w:rPr>
                <w:rFonts w:asciiTheme="majorHAnsi" w:hAnsiTheme="majorHAnsi"/>
                <w:sz w:val="20"/>
                <w:szCs w:val="20"/>
                <w:lang w:val="es-MX"/>
              </w:rPr>
              <w:t>$</w:t>
            </w:r>
            <w:r w:rsidR="127D7FD4" w:rsidRPr="00092DBF">
              <w:rPr>
                <w:rFonts w:asciiTheme="majorHAnsi" w:hAnsiTheme="majorHAnsi"/>
                <w:sz w:val="20"/>
                <w:szCs w:val="20"/>
                <w:lang w:val="es-MX"/>
              </w:rPr>
              <w:t>7</w:t>
            </w:r>
            <w:r w:rsidR="00C77EFF" w:rsidRPr="00092DBF">
              <w:rPr>
                <w:rFonts w:asciiTheme="majorHAnsi" w:hAnsiTheme="majorHAnsi"/>
                <w:sz w:val="20"/>
                <w:szCs w:val="20"/>
                <w:lang w:val="es-MX"/>
              </w:rPr>
              <w:t>70</w:t>
            </w:r>
          </w:p>
        </w:tc>
      </w:tr>
      <w:tr w:rsidR="00F744ED" w14:paraId="2A06891B" w14:textId="77777777" w:rsidTr="2956D356">
        <w:tc>
          <w:tcPr>
            <w:tcW w:w="2304" w:type="dxa"/>
          </w:tcPr>
          <w:p w14:paraId="28BF0123"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3</w:t>
            </w:r>
          </w:p>
        </w:tc>
        <w:tc>
          <w:tcPr>
            <w:tcW w:w="2304" w:type="dxa"/>
            <w:shd w:val="clear" w:color="auto" w:fill="FFFF00"/>
          </w:tcPr>
          <w:p w14:paraId="429B58A2" w14:textId="433AA6E7" w:rsidR="00F744ED" w:rsidRPr="00092DBF" w:rsidRDefault="0029046B" w:rsidP="045DF416">
            <w:pPr>
              <w:spacing w:after="200" w:line="276" w:lineRule="auto"/>
              <w:jc w:val="center"/>
            </w:pPr>
            <w:r w:rsidRPr="00092DBF">
              <w:rPr>
                <w:rFonts w:asciiTheme="majorHAnsi" w:hAnsiTheme="majorHAnsi"/>
                <w:sz w:val="20"/>
                <w:szCs w:val="20"/>
                <w:lang w:val="es-MX"/>
              </w:rPr>
              <w:t>$</w:t>
            </w:r>
            <w:r w:rsidR="00C77EFF" w:rsidRPr="00092DBF">
              <w:rPr>
                <w:rFonts w:asciiTheme="majorHAnsi" w:hAnsiTheme="majorHAnsi"/>
                <w:sz w:val="20"/>
                <w:szCs w:val="20"/>
                <w:lang w:val="es-MX"/>
              </w:rPr>
              <w:t>50,542</w:t>
            </w:r>
          </w:p>
        </w:tc>
        <w:tc>
          <w:tcPr>
            <w:tcW w:w="2304" w:type="dxa"/>
            <w:shd w:val="clear" w:color="auto" w:fill="FFFF00"/>
          </w:tcPr>
          <w:p w14:paraId="5CA40C2D" w14:textId="34B0BE9E" w:rsidR="00F744ED" w:rsidRPr="00092DBF" w:rsidRDefault="0029046B" w:rsidP="045DF416">
            <w:pPr>
              <w:tabs>
                <w:tab w:val="right" w:pos="840"/>
              </w:tabs>
              <w:spacing w:after="200" w:line="276" w:lineRule="auto"/>
              <w:jc w:val="center"/>
            </w:pPr>
            <w:r w:rsidRPr="00092DBF">
              <w:rPr>
                <w:rFonts w:asciiTheme="majorHAnsi" w:hAnsiTheme="majorHAnsi"/>
                <w:sz w:val="20"/>
                <w:szCs w:val="20"/>
                <w:lang w:val="es-MX"/>
              </w:rPr>
              <w:t>$</w:t>
            </w:r>
            <w:r w:rsidR="00F50FF5" w:rsidRPr="00092DBF">
              <w:rPr>
                <w:rFonts w:asciiTheme="majorHAnsi" w:hAnsiTheme="majorHAnsi"/>
                <w:sz w:val="20"/>
                <w:szCs w:val="20"/>
                <w:lang w:val="es-MX"/>
              </w:rPr>
              <w:t>4,</w:t>
            </w:r>
            <w:r w:rsidR="001B3663" w:rsidRPr="00092DBF">
              <w:rPr>
                <w:rFonts w:asciiTheme="majorHAnsi" w:hAnsiTheme="majorHAnsi"/>
                <w:sz w:val="20"/>
                <w:szCs w:val="20"/>
                <w:lang w:val="es-MX"/>
              </w:rPr>
              <w:t>212</w:t>
            </w:r>
          </w:p>
        </w:tc>
        <w:tc>
          <w:tcPr>
            <w:tcW w:w="2304" w:type="dxa"/>
            <w:shd w:val="clear" w:color="auto" w:fill="FFFF00"/>
            <w:vAlign w:val="center"/>
          </w:tcPr>
          <w:p w14:paraId="1C740593" w14:textId="6309532C" w:rsidR="00F744ED" w:rsidRPr="00092DBF" w:rsidRDefault="0029046B" w:rsidP="045DF416">
            <w:pPr>
              <w:tabs>
                <w:tab w:val="right" w:pos="720"/>
              </w:tabs>
              <w:spacing w:after="200" w:line="276" w:lineRule="auto"/>
              <w:jc w:val="center"/>
            </w:pPr>
            <w:r w:rsidRPr="00092DBF">
              <w:t>$9</w:t>
            </w:r>
            <w:r w:rsidR="001B3663" w:rsidRPr="00092DBF">
              <w:t>72</w:t>
            </w:r>
          </w:p>
        </w:tc>
      </w:tr>
      <w:tr w:rsidR="00F744ED" w14:paraId="514DE4A3" w14:textId="77777777" w:rsidTr="2956D356">
        <w:tc>
          <w:tcPr>
            <w:tcW w:w="2304" w:type="dxa"/>
          </w:tcPr>
          <w:p w14:paraId="57C6AD32"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4</w:t>
            </w:r>
          </w:p>
        </w:tc>
        <w:tc>
          <w:tcPr>
            <w:tcW w:w="2304" w:type="dxa"/>
            <w:shd w:val="clear" w:color="auto" w:fill="FFFF00"/>
          </w:tcPr>
          <w:p w14:paraId="7BEF2F93" w14:textId="090AA831" w:rsidR="00F744ED" w:rsidRPr="00092DBF" w:rsidRDefault="0029046B" w:rsidP="045DF416">
            <w:pPr>
              <w:spacing w:after="200" w:line="276" w:lineRule="auto"/>
              <w:jc w:val="center"/>
            </w:pPr>
            <w:r w:rsidRPr="00092DBF">
              <w:t>$</w:t>
            </w:r>
            <w:r w:rsidR="001B3663" w:rsidRPr="00092DBF">
              <w:t>61,050</w:t>
            </w:r>
          </w:p>
        </w:tc>
        <w:tc>
          <w:tcPr>
            <w:tcW w:w="2304" w:type="dxa"/>
            <w:shd w:val="clear" w:color="auto" w:fill="FFFF00"/>
          </w:tcPr>
          <w:p w14:paraId="2201277F" w14:textId="2902508F" w:rsidR="00F744ED" w:rsidRPr="00092DBF" w:rsidRDefault="0029046B" w:rsidP="045DF416">
            <w:pPr>
              <w:tabs>
                <w:tab w:val="right" w:pos="840"/>
              </w:tabs>
              <w:spacing w:after="200" w:line="276" w:lineRule="auto"/>
              <w:jc w:val="center"/>
            </w:pPr>
            <w:r w:rsidRPr="00092DBF">
              <w:rPr>
                <w:rFonts w:asciiTheme="majorHAnsi" w:hAnsiTheme="majorHAnsi"/>
                <w:sz w:val="20"/>
                <w:szCs w:val="20"/>
                <w:lang w:val="es-MX"/>
              </w:rPr>
              <w:t>$</w:t>
            </w:r>
            <w:r w:rsidR="001B3663" w:rsidRPr="00092DBF">
              <w:rPr>
                <w:rFonts w:asciiTheme="majorHAnsi" w:hAnsiTheme="majorHAnsi"/>
                <w:sz w:val="20"/>
                <w:szCs w:val="20"/>
                <w:lang w:val="es-MX"/>
              </w:rPr>
              <w:t>5</w:t>
            </w:r>
            <w:r w:rsidR="0A798770" w:rsidRPr="00092DBF">
              <w:rPr>
                <w:rFonts w:asciiTheme="majorHAnsi" w:hAnsiTheme="majorHAnsi"/>
                <w:sz w:val="20"/>
                <w:szCs w:val="20"/>
                <w:lang w:val="es-MX"/>
              </w:rPr>
              <w:t>,</w:t>
            </w:r>
            <w:r w:rsidR="001B3663" w:rsidRPr="00092DBF">
              <w:rPr>
                <w:rFonts w:asciiTheme="majorHAnsi" w:hAnsiTheme="majorHAnsi"/>
                <w:sz w:val="20"/>
                <w:szCs w:val="20"/>
                <w:lang w:val="es-MX"/>
              </w:rPr>
              <w:t>088</w:t>
            </w:r>
          </w:p>
        </w:tc>
        <w:tc>
          <w:tcPr>
            <w:tcW w:w="2304" w:type="dxa"/>
            <w:shd w:val="clear" w:color="auto" w:fill="FFFF00"/>
            <w:vAlign w:val="center"/>
          </w:tcPr>
          <w:p w14:paraId="2154E7D0" w14:textId="36678AFD" w:rsidR="00F744ED" w:rsidRPr="00092DBF" w:rsidRDefault="0029046B" w:rsidP="045DF416">
            <w:pPr>
              <w:tabs>
                <w:tab w:val="right" w:pos="720"/>
              </w:tabs>
              <w:spacing w:after="200" w:line="276" w:lineRule="auto"/>
              <w:jc w:val="center"/>
            </w:pPr>
            <w:r w:rsidRPr="00092DBF">
              <w:rPr>
                <w:rFonts w:asciiTheme="majorHAnsi" w:hAnsiTheme="majorHAnsi"/>
                <w:sz w:val="20"/>
                <w:szCs w:val="20"/>
                <w:lang w:val="es-MX"/>
              </w:rPr>
              <w:t>$</w:t>
            </w:r>
            <w:r w:rsidR="7C4BF8DF" w:rsidRPr="00092DBF">
              <w:rPr>
                <w:rFonts w:asciiTheme="majorHAnsi" w:hAnsiTheme="majorHAnsi"/>
                <w:sz w:val="20"/>
                <w:szCs w:val="20"/>
                <w:lang w:val="es-MX"/>
              </w:rPr>
              <w:t>1,</w:t>
            </w:r>
            <w:r w:rsidRPr="00092DBF">
              <w:rPr>
                <w:rFonts w:asciiTheme="majorHAnsi" w:hAnsiTheme="majorHAnsi"/>
                <w:sz w:val="20"/>
                <w:szCs w:val="20"/>
                <w:lang w:val="es-MX"/>
              </w:rPr>
              <w:t>1</w:t>
            </w:r>
            <w:r w:rsidR="001B3663" w:rsidRPr="00092DBF">
              <w:rPr>
                <w:rFonts w:asciiTheme="majorHAnsi" w:hAnsiTheme="majorHAnsi"/>
                <w:sz w:val="20"/>
                <w:szCs w:val="20"/>
                <w:lang w:val="es-MX"/>
              </w:rPr>
              <w:t>75</w:t>
            </w:r>
          </w:p>
        </w:tc>
      </w:tr>
      <w:tr w:rsidR="00F744ED" w14:paraId="055CFFEC" w14:textId="77777777" w:rsidTr="2956D356">
        <w:tc>
          <w:tcPr>
            <w:tcW w:w="2304" w:type="dxa"/>
          </w:tcPr>
          <w:p w14:paraId="34492565"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5</w:t>
            </w:r>
          </w:p>
        </w:tc>
        <w:tc>
          <w:tcPr>
            <w:tcW w:w="2304" w:type="dxa"/>
            <w:shd w:val="clear" w:color="auto" w:fill="FFFF00"/>
          </w:tcPr>
          <w:p w14:paraId="752C67E8" w14:textId="7DDA2304" w:rsidR="00F744ED" w:rsidRPr="00092DBF" w:rsidRDefault="0029046B" w:rsidP="045DF416">
            <w:pPr>
              <w:spacing w:after="200" w:line="276" w:lineRule="auto"/>
              <w:jc w:val="center"/>
            </w:pPr>
            <w:r w:rsidRPr="00092DBF">
              <w:rPr>
                <w:rFonts w:asciiTheme="majorHAnsi" w:hAnsiTheme="majorHAnsi"/>
                <w:sz w:val="20"/>
                <w:szCs w:val="20"/>
                <w:lang w:val="es-MX"/>
              </w:rPr>
              <w:t>$</w:t>
            </w:r>
            <w:r w:rsidR="001B3663" w:rsidRPr="00092DBF">
              <w:rPr>
                <w:rFonts w:asciiTheme="majorHAnsi" w:hAnsiTheme="majorHAnsi"/>
                <w:sz w:val="20"/>
                <w:szCs w:val="20"/>
                <w:lang w:val="es-MX"/>
              </w:rPr>
              <w:t>71,558</w:t>
            </w:r>
          </w:p>
        </w:tc>
        <w:tc>
          <w:tcPr>
            <w:tcW w:w="2304" w:type="dxa"/>
            <w:shd w:val="clear" w:color="auto" w:fill="FFFF00"/>
          </w:tcPr>
          <w:p w14:paraId="439B35C7" w14:textId="01BF803A" w:rsidR="00F744ED" w:rsidRPr="00092DBF" w:rsidRDefault="0029046B" w:rsidP="045DF416">
            <w:pPr>
              <w:tabs>
                <w:tab w:val="right" w:pos="840"/>
              </w:tabs>
              <w:spacing w:after="200" w:line="276" w:lineRule="auto"/>
              <w:jc w:val="center"/>
            </w:pPr>
            <w:r w:rsidRPr="00092DBF">
              <w:rPr>
                <w:rFonts w:asciiTheme="majorHAnsi" w:hAnsiTheme="majorHAnsi"/>
                <w:sz w:val="20"/>
                <w:szCs w:val="20"/>
                <w:lang w:val="es-MX"/>
              </w:rPr>
              <w:t>$</w:t>
            </w:r>
            <w:r w:rsidR="5425B87C" w:rsidRPr="00092DBF">
              <w:rPr>
                <w:rFonts w:asciiTheme="majorHAnsi" w:hAnsiTheme="majorHAnsi"/>
                <w:sz w:val="20"/>
                <w:szCs w:val="20"/>
                <w:lang w:val="es-MX"/>
              </w:rPr>
              <w:t>5,</w:t>
            </w:r>
            <w:r w:rsidR="00552C47" w:rsidRPr="00092DBF">
              <w:rPr>
                <w:rFonts w:asciiTheme="majorHAnsi" w:hAnsiTheme="majorHAnsi"/>
                <w:sz w:val="20"/>
                <w:szCs w:val="20"/>
                <w:lang w:val="es-MX"/>
              </w:rPr>
              <w:t>964</w:t>
            </w:r>
          </w:p>
        </w:tc>
        <w:tc>
          <w:tcPr>
            <w:tcW w:w="2304" w:type="dxa"/>
            <w:shd w:val="clear" w:color="auto" w:fill="FFFF00"/>
            <w:vAlign w:val="center"/>
          </w:tcPr>
          <w:p w14:paraId="346AEEEE" w14:textId="0E40A6DE" w:rsidR="00F744ED" w:rsidRPr="00092DBF" w:rsidRDefault="0029046B" w:rsidP="045DF416">
            <w:pPr>
              <w:tabs>
                <w:tab w:val="right" w:pos="720"/>
              </w:tabs>
              <w:spacing w:after="200" w:line="276" w:lineRule="auto"/>
              <w:jc w:val="center"/>
            </w:pPr>
            <w:r w:rsidRPr="00092DBF">
              <w:rPr>
                <w:rFonts w:asciiTheme="majorHAnsi" w:hAnsiTheme="majorHAnsi"/>
                <w:sz w:val="20"/>
                <w:szCs w:val="20"/>
                <w:lang w:val="es-MX"/>
              </w:rPr>
              <w:t>$</w:t>
            </w:r>
            <w:r w:rsidR="5425B87C" w:rsidRPr="00092DBF">
              <w:rPr>
                <w:rFonts w:asciiTheme="majorHAnsi" w:hAnsiTheme="majorHAnsi"/>
                <w:sz w:val="20"/>
                <w:szCs w:val="20"/>
                <w:lang w:val="es-MX"/>
              </w:rPr>
              <w:t>1,</w:t>
            </w:r>
            <w:r w:rsidRPr="00092DBF">
              <w:rPr>
                <w:rFonts w:asciiTheme="majorHAnsi" w:hAnsiTheme="majorHAnsi"/>
                <w:sz w:val="20"/>
                <w:szCs w:val="20"/>
                <w:lang w:val="es-MX"/>
              </w:rPr>
              <w:t>3</w:t>
            </w:r>
            <w:r w:rsidR="00552C47" w:rsidRPr="00092DBF">
              <w:rPr>
                <w:rFonts w:asciiTheme="majorHAnsi" w:hAnsiTheme="majorHAnsi"/>
                <w:sz w:val="20"/>
                <w:szCs w:val="20"/>
                <w:lang w:val="es-MX"/>
              </w:rPr>
              <w:t>77</w:t>
            </w:r>
          </w:p>
        </w:tc>
      </w:tr>
      <w:tr w:rsidR="00F744ED" w14:paraId="7F8BD46B" w14:textId="77777777" w:rsidTr="2956D356">
        <w:tc>
          <w:tcPr>
            <w:tcW w:w="2304" w:type="dxa"/>
          </w:tcPr>
          <w:p w14:paraId="5BD2C3F2"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6</w:t>
            </w:r>
          </w:p>
        </w:tc>
        <w:tc>
          <w:tcPr>
            <w:tcW w:w="2304" w:type="dxa"/>
            <w:shd w:val="clear" w:color="auto" w:fill="FFFF00"/>
          </w:tcPr>
          <w:p w14:paraId="3FB3F222" w14:textId="782FB950" w:rsidR="00F744ED" w:rsidRPr="00092DBF" w:rsidRDefault="0029046B" w:rsidP="045DF416">
            <w:pPr>
              <w:spacing w:after="200" w:line="276" w:lineRule="auto"/>
              <w:jc w:val="center"/>
            </w:pPr>
            <w:r w:rsidRPr="00092DBF">
              <w:rPr>
                <w:rFonts w:asciiTheme="majorHAnsi" w:hAnsiTheme="majorHAnsi"/>
                <w:sz w:val="20"/>
                <w:szCs w:val="20"/>
                <w:lang w:val="es-MX"/>
              </w:rPr>
              <w:t>$</w:t>
            </w:r>
            <w:r w:rsidR="00552C47" w:rsidRPr="00092DBF">
              <w:rPr>
                <w:rFonts w:asciiTheme="majorHAnsi" w:hAnsiTheme="majorHAnsi"/>
                <w:sz w:val="20"/>
                <w:szCs w:val="20"/>
                <w:lang w:val="es-MX"/>
              </w:rPr>
              <w:t>82,066</w:t>
            </w:r>
          </w:p>
        </w:tc>
        <w:tc>
          <w:tcPr>
            <w:tcW w:w="2304" w:type="dxa"/>
            <w:shd w:val="clear" w:color="auto" w:fill="FFFF00"/>
          </w:tcPr>
          <w:p w14:paraId="755CC64F" w14:textId="3913F676" w:rsidR="00F744ED" w:rsidRPr="00092DBF" w:rsidRDefault="0029046B" w:rsidP="045DF416">
            <w:pPr>
              <w:tabs>
                <w:tab w:val="right" w:pos="840"/>
              </w:tabs>
              <w:spacing w:after="200" w:line="276" w:lineRule="auto"/>
              <w:jc w:val="center"/>
            </w:pPr>
            <w:r w:rsidRPr="00092DBF">
              <w:rPr>
                <w:rFonts w:asciiTheme="majorHAnsi" w:hAnsiTheme="majorHAnsi"/>
                <w:sz w:val="20"/>
                <w:szCs w:val="20"/>
                <w:lang w:val="es-MX"/>
              </w:rPr>
              <w:t>$</w:t>
            </w:r>
            <w:r w:rsidR="33782B15" w:rsidRPr="00092DBF">
              <w:rPr>
                <w:rFonts w:asciiTheme="majorHAnsi" w:hAnsiTheme="majorHAnsi"/>
                <w:sz w:val="20"/>
                <w:szCs w:val="20"/>
                <w:lang w:val="es-MX"/>
              </w:rPr>
              <w:t>6,</w:t>
            </w:r>
            <w:r w:rsidR="00552C47" w:rsidRPr="00092DBF">
              <w:rPr>
                <w:rFonts w:asciiTheme="majorHAnsi" w:hAnsiTheme="majorHAnsi"/>
                <w:sz w:val="20"/>
                <w:szCs w:val="20"/>
                <w:lang w:val="es-MX"/>
              </w:rPr>
              <w:t>839</w:t>
            </w:r>
          </w:p>
        </w:tc>
        <w:tc>
          <w:tcPr>
            <w:tcW w:w="2304" w:type="dxa"/>
            <w:shd w:val="clear" w:color="auto" w:fill="FFFF00"/>
            <w:vAlign w:val="center"/>
          </w:tcPr>
          <w:p w14:paraId="0330BB3D" w14:textId="14840BB7" w:rsidR="00F744ED" w:rsidRPr="00092DBF" w:rsidRDefault="0029046B" w:rsidP="045DF416">
            <w:pPr>
              <w:tabs>
                <w:tab w:val="right" w:pos="720"/>
              </w:tabs>
              <w:spacing w:after="200" w:line="276" w:lineRule="auto"/>
              <w:jc w:val="center"/>
            </w:pPr>
            <w:r w:rsidRPr="00092DBF">
              <w:rPr>
                <w:rFonts w:asciiTheme="majorHAnsi" w:hAnsiTheme="majorHAnsi"/>
                <w:sz w:val="20"/>
                <w:szCs w:val="20"/>
                <w:lang w:val="es-MX"/>
              </w:rPr>
              <w:t>$</w:t>
            </w:r>
            <w:r w:rsidR="33782B15" w:rsidRPr="00092DBF">
              <w:rPr>
                <w:rFonts w:asciiTheme="majorHAnsi" w:hAnsiTheme="majorHAnsi"/>
                <w:sz w:val="20"/>
                <w:szCs w:val="20"/>
                <w:lang w:val="es-MX"/>
              </w:rPr>
              <w:t>1,</w:t>
            </w:r>
            <w:r w:rsidR="00701763" w:rsidRPr="00092DBF">
              <w:rPr>
                <w:rFonts w:asciiTheme="majorHAnsi" w:hAnsiTheme="majorHAnsi"/>
                <w:sz w:val="20"/>
                <w:szCs w:val="20"/>
                <w:lang w:val="es-MX"/>
              </w:rPr>
              <w:t>5</w:t>
            </w:r>
            <w:r w:rsidR="00740573" w:rsidRPr="00092DBF">
              <w:rPr>
                <w:rFonts w:asciiTheme="majorHAnsi" w:hAnsiTheme="majorHAnsi"/>
                <w:sz w:val="20"/>
                <w:szCs w:val="20"/>
                <w:lang w:val="es-MX"/>
              </w:rPr>
              <w:t>79</w:t>
            </w:r>
          </w:p>
        </w:tc>
      </w:tr>
      <w:tr w:rsidR="00F744ED" w14:paraId="7EBD2324" w14:textId="77777777" w:rsidTr="2956D356">
        <w:tc>
          <w:tcPr>
            <w:tcW w:w="2304" w:type="dxa"/>
          </w:tcPr>
          <w:p w14:paraId="32611518"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7</w:t>
            </w:r>
          </w:p>
        </w:tc>
        <w:tc>
          <w:tcPr>
            <w:tcW w:w="2304" w:type="dxa"/>
            <w:shd w:val="clear" w:color="auto" w:fill="FFFF00"/>
          </w:tcPr>
          <w:p w14:paraId="51730CD0" w14:textId="18746508" w:rsidR="00F744ED" w:rsidRPr="00092DBF" w:rsidRDefault="0029046B" w:rsidP="045DF416">
            <w:pPr>
              <w:spacing w:after="200" w:line="276" w:lineRule="auto"/>
              <w:jc w:val="center"/>
            </w:pPr>
            <w:r w:rsidRPr="00092DBF">
              <w:t>$</w:t>
            </w:r>
            <w:r w:rsidR="00837576" w:rsidRPr="00092DBF">
              <w:t>9</w:t>
            </w:r>
            <w:r w:rsidR="00740573" w:rsidRPr="00092DBF">
              <w:t>2,574</w:t>
            </w:r>
          </w:p>
        </w:tc>
        <w:tc>
          <w:tcPr>
            <w:tcW w:w="2304" w:type="dxa"/>
            <w:shd w:val="clear" w:color="auto" w:fill="FFFF00"/>
          </w:tcPr>
          <w:p w14:paraId="45BF7243" w14:textId="50C04070" w:rsidR="00F744ED" w:rsidRPr="00092DBF" w:rsidRDefault="0029046B" w:rsidP="045DF416">
            <w:pPr>
              <w:tabs>
                <w:tab w:val="right" w:pos="840"/>
              </w:tabs>
              <w:spacing w:after="200" w:line="276" w:lineRule="auto"/>
              <w:jc w:val="center"/>
            </w:pPr>
            <w:r w:rsidRPr="00092DBF">
              <w:rPr>
                <w:rFonts w:asciiTheme="majorHAnsi" w:hAnsiTheme="majorHAnsi"/>
                <w:sz w:val="20"/>
                <w:szCs w:val="20"/>
                <w:lang w:val="es-MX"/>
              </w:rPr>
              <w:t>$</w:t>
            </w:r>
            <w:r w:rsidR="2D95C6D3" w:rsidRPr="00092DBF">
              <w:rPr>
                <w:rFonts w:asciiTheme="majorHAnsi" w:hAnsiTheme="majorHAnsi"/>
                <w:sz w:val="20"/>
                <w:szCs w:val="20"/>
                <w:lang w:val="es-MX"/>
              </w:rPr>
              <w:t>7,</w:t>
            </w:r>
            <w:r w:rsidR="00740573" w:rsidRPr="00092DBF">
              <w:rPr>
                <w:rFonts w:asciiTheme="majorHAnsi" w:hAnsiTheme="majorHAnsi"/>
                <w:sz w:val="20"/>
                <w:szCs w:val="20"/>
                <w:lang w:val="es-MX"/>
              </w:rPr>
              <w:t>715</w:t>
            </w:r>
          </w:p>
        </w:tc>
        <w:tc>
          <w:tcPr>
            <w:tcW w:w="2304" w:type="dxa"/>
            <w:shd w:val="clear" w:color="auto" w:fill="FFFF00"/>
            <w:vAlign w:val="center"/>
          </w:tcPr>
          <w:p w14:paraId="5C8F40FD" w14:textId="2E7949E6" w:rsidR="00F744ED" w:rsidRPr="00092DBF" w:rsidRDefault="0029046B" w:rsidP="045DF416">
            <w:pPr>
              <w:tabs>
                <w:tab w:val="right" w:pos="720"/>
              </w:tabs>
              <w:spacing w:after="200" w:line="276" w:lineRule="auto"/>
              <w:jc w:val="center"/>
            </w:pPr>
            <w:r w:rsidRPr="00092DBF">
              <w:rPr>
                <w:rFonts w:asciiTheme="majorHAnsi" w:hAnsiTheme="majorHAnsi"/>
                <w:sz w:val="20"/>
                <w:szCs w:val="20"/>
                <w:lang w:val="es-MX"/>
              </w:rPr>
              <w:t>$</w:t>
            </w:r>
            <w:r w:rsidR="2D95C6D3" w:rsidRPr="00092DBF">
              <w:rPr>
                <w:rFonts w:asciiTheme="majorHAnsi" w:hAnsiTheme="majorHAnsi"/>
                <w:sz w:val="20"/>
                <w:szCs w:val="20"/>
                <w:lang w:val="es-MX"/>
              </w:rPr>
              <w:t>1,</w:t>
            </w:r>
            <w:r w:rsidR="0019412B" w:rsidRPr="00092DBF">
              <w:rPr>
                <w:rFonts w:asciiTheme="majorHAnsi" w:hAnsiTheme="majorHAnsi"/>
                <w:sz w:val="20"/>
                <w:szCs w:val="20"/>
                <w:lang w:val="es-MX"/>
              </w:rPr>
              <w:t>7</w:t>
            </w:r>
            <w:r w:rsidR="00740573" w:rsidRPr="00092DBF">
              <w:rPr>
                <w:rFonts w:asciiTheme="majorHAnsi" w:hAnsiTheme="majorHAnsi"/>
                <w:sz w:val="20"/>
                <w:szCs w:val="20"/>
                <w:lang w:val="es-MX"/>
              </w:rPr>
              <w:t>81</w:t>
            </w:r>
          </w:p>
        </w:tc>
      </w:tr>
      <w:tr w:rsidR="00F744ED" w14:paraId="50453FD5" w14:textId="77777777" w:rsidTr="2956D356">
        <w:tc>
          <w:tcPr>
            <w:tcW w:w="2304" w:type="dxa"/>
          </w:tcPr>
          <w:p w14:paraId="38FA183C"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8</w:t>
            </w:r>
          </w:p>
        </w:tc>
        <w:tc>
          <w:tcPr>
            <w:tcW w:w="2304" w:type="dxa"/>
            <w:shd w:val="clear" w:color="auto" w:fill="FFFF00"/>
          </w:tcPr>
          <w:p w14:paraId="6D808EE2" w14:textId="77537F8B" w:rsidR="00F744ED" w:rsidRPr="00092DBF" w:rsidRDefault="0029046B" w:rsidP="045DF416">
            <w:pPr>
              <w:spacing w:after="200" w:line="276" w:lineRule="auto"/>
              <w:jc w:val="center"/>
            </w:pPr>
            <w:r w:rsidRPr="00092DBF">
              <w:rPr>
                <w:rFonts w:asciiTheme="majorHAnsi" w:hAnsiTheme="majorHAnsi"/>
                <w:sz w:val="20"/>
                <w:szCs w:val="20"/>
                <w:lang w:val="es-MX"/>
              </w:rPr>
              <w:t>$</w:t>
            </w:r>
            <w:r w:rsidR="00837576" w:rsidRPr="00092DBF">
              <w:rPr>
                <w:rFonts w:asciiTheme="majorHAnsi" w:hAnsiTheme="majorHAnsi"/>
                <w:sz w:val="20"/>
                <w:szCs w:val="20"/>
                <w:lang w:val="es-MX"/>
              </w:rPr>
              <w:t>10</w:t>
            </w:r>
            <w:r w:rsidR="00740573" w:rsidRPr="00092DBF">
              <w:rPr>
                <w:rFonts w:asciiTheme="majorHAnsi" w:hAnsiTheme="majorHAnsi"/>
                <w:sz w:val="20"/>
                <w:szCs w:val="20"/>
                <w:lang w:val="es-MX"/>
              </w:rPr>
              <w:t>3,</w:t>
            </w:r>
            <w:r w:rsidR="7505BFB8" w:rsidRPr="00092DBF">
              <w:rPr>
                <w:rFonts w:asciiTheme="majorHAnsi" w:hAnsiTheme="majorHAnsi"/>
                <w:sz w:val="20"/>
                <w:szCs w:val="20"/>
                <w:lang w:val="es-MX"/>
              </w:rPr>
              <w:t>0</w:t>
            </w:r>
            <w:r w:rsidR="00740573" w:rsidRPr="00092DBF">
              <w:rPr>
                <w:rFonts w:asciiTheme="majorHAnsi" w:hAnsiTheme="majorHAnsi"/>
                <w:sz w:val="20"/>
                <w:szCs w:val="20"/>
                <w:lang w:val="es-MX"/>
              </w:rPr>
              <w:t>82</w:t>
            </w:r>
          </w:p>
        </w:tc>
        <w:tc>
          <w:tcPr>
            <w:tcW w:w="2304" w:type="dxa"/>
            <w:shd w:val="clear" w:color="auto" w:fill="FFFF00"/>
          </w:tcPr>
          <w:p w14:paraId="77F6732D" w14:textId="15CB071C" w:rsidR="00F744ED" w:rsidRPr="00092DBF" w:rsidRDefault="0029046B" w:rsidP="045DF416">
            <w:pPr>
              <w:tabs>
                <w:tab w:val="right" w:pos="840"/>
              </w:tabs>
              <w:spacing w:after="200" w:line="276" w:lineRule="auto"/>
              <w:jc w:val="center"/>
            </w:pPr>
            <w:r w:rsidRPr="00092DBF">
              <w:t>$8,</w:t>
            </w:r>
            <w:r w:rsidR="00F335B7" w:rsidRPr="00092DBF">
              <w:t>591</w:t>
            </w:r>
          </w:p>
        </w:tc>
        <w:tc>
          <w:tcPr>
            <w:tcW w:w="2304" w:type="dxa"/>
            <w:shd w:val="clear" w:color="auto" w:fill="FFFF00"/>
            <w:vAlign w:val="center"/>
          </w:tcPr>
          <w:p w14:paraId="44AD87F3" w14:textId="4A76A3B5" w:rsidR="00F744ED" w:rsidRPr="00092DBF" w:rsidRDefault="0029046B" w:rsidP="045DF416">
            <w:pPr>
              <w:tabs>
                <w:tab w:val="right" w:pos="720"/>
              </w:tabs>
              <w:spacing w:after="200" w:line="276" w:lineRule="auto"/>
              <w:jc w:val="center"/>
            </w:pPr>
            <w:r w:rsidRPr="00092DBF">
              <w:rPr>
                <w:rFonts w:asciiTheme="majorHAnsi" w:hAnsiTheme="majorHAnsi"/>
                <w:sz w:val="20"/>
                <w:szCs w:val="20"/>
                <w:lang w:val="es-MX"/>
              </w:rPr>
              <w:t>$</w:t>
            </w:r>
            <w:r w:rsidR="0CE8396C" w:rsidRPr="00092DBF">
              <w:rPr>
                <w:rFonts w:asciiTheme="majorHAnsi" w:hAnsiTheme="majorHAnsi"/>
                <w:sz w:val="20"/>
                <w:szCs w:val="20"/>
                <w:lang w:val="es-MX"/>
              </w:rPr>
              <w:t>1,</w:t>
            </w:r>
            <w:r w:rsidR="0019412B" w:rsidRPr="00092DBF">
              <w:rPr>
                <w:rFonts w:asciiTheme="majorHAnsi" w:hAnsiTheme="majorHAnsi"/>
                <w:sz w:val="20"/>
                <w:szCs w:val="20"/>
                <w:lang w:val="es-MX"/>
              </w:rPr>
              <w:t>9</w:t>
            </w:r>
            <w:r w:rsidR="00F335B7" w:rsidRPr="00092DBF">
              <w:rPr>
                <w:rFonts w:asciiTheme="majorHAnsi" w:hAnsiTheme="majorHAnsi"/>
                <w:sz w:val="20"/>
                <w:szCs w:val="20"/>
                <w:lang w:val="es-MX"/>
              </w:rPr>
              <w:t>83</w:t>
            </w:r>
          </w:p>
        </w:tc>
      </w:tr>
      <w:tr w:rsidR="00F744ED" w14:paraId="4686EADD" w14:textId="77777777" w:rsidTr="2956D356">
        <w:tc>
          <w:tcPr>
            <w:tcW w:w="2304" w:type="dxa"/>
          </w:tcPr>
          <w:p w14:paraId="0BAE9DF5" w14:textId="77777777" w:rsidR="00F744ED" w:rsidRPr="00092DBF" w:rsidRDefault="00F744ED" w:rsidP="00F744ED">
            <w:pPr>
              <w:spacing w:line="252" w:lineRule="auto"/>
              <w:jc w:val="center"/>
              <w:rPr>
                <w:rFonts w:ascii="Cambria" w:eastAsia="Times New Roman" w:hAnsi="Cambria" w:cs="Times New Roman"/>
                <w:sz w:val="20"/>
                <w:szCs w:val="20"/>
                <w:lang w:bidi="en-US"/>
              </w:rPr>
            </w:pPr>
            <w:r w:rsidRPr="00092DBF">
              <w:rPr>
                <w:rFonts w:ascii="Cambria" w:eastAsia="Times New Roman" w:hAnsi="Cambria" w:cs="Times New Roman"/>
                <w:sz w:val="20"/>
                <w:szCs w:val="20"/>
                <w:lang w:bidi="en-US"/>
              </w:rPr>
              <w:t>Each additional person:</w:t>
            </w:r>
          </w:p>
        </w:tc>
        <w:tc>
          <w:tcPr>
            <w:tcW w:w="2304" w:type="dxa"/>
            <w:shd w:val="clear" w:color="auto" w:fill="FFFF00"/>
          </w:tcPr>
          <w:p w14:paraId="44EE6FBC" w14:textId="2AE11124" w:rsidR="00F744ED" w:rsidRPr="00092DBF" w:rsidRDefault="0029046B" w:rsidP="045DF416">
            <w:pPr>
              <w:tabs>
                <w:tab w:val="left" w:pos="120"/>
              </w:tabs>
              <w:spacing w:after="200" w:line="276" w:lineRule="auto"/>
              <w:jc w:val="center"/>
            </w:pPr>
            <w:r w:rsidRPr="00092DBF">
              <w:rPr>
                <w:rFonts w:asciiTheme="majorHAnsi" w:hAnsiTheme="majorHAnsi"/>
                <w:sz w:val="20"/>
                <w:szCs w:val="20"/>
              </w:rPr>
              <w:t>$</w:t>
            </w:r>
            <w:r w:rsidR="00837576" w:rsidRPr="00092DBF">
              <w:rPr>
                <w:rFonts w:asciiTheme="majorHAnsi" w:hAnsiTheme="majorHAnsi"/>
                <w:sz w:val="20"/>
                <w:szCs w:val="20"/>
              </w:rPr>
              <w:t>10,</w:t>
            </w:r>
            <w:r w:rsidR="00F335B7" w:rsidRPr="00092DBF">
              <w:rPr>
                <w:rFonts w:asciiTheme="majorHAnsi" w:hAnsiTheme="majorHAnsi"/>
                <w:sz w:val="20"/>
                <w:szCs w:val="20"/>
              </w:rPr>
              <w:t>508</w:t>
            </w:r>
          </w:p>
        </w:tc>
        <w:tc>
          <w:tcPr>
            <w:tcW w:w="2304" w:type="dxa"/>
            <w:shd w:val="clear" w:color="auto" w:fill="FFFF00"/>
          </w:tcPr>
          <w:p w14:paraId="0A414DD3" w14:textId="30A3077C" w:rsidR="00F744ED" w:rsidRPr="00092DBF" w:rsidRDefault="0029046B" w:rsidP="045DF416">
            <w:pPr>
              <w:tabs>
                <w:tab w:val="right" w:pos="840"/>
              </w:tabs>
              <w:spacing w:after="200" w:line="276" w:lineRule="auto"/>
              <w:jc w:val="center"/>
            </w:pPr>
            <w:r w:rsidRPr="00092DBF">
              <w:t>$8</w:t>
            </w:r>
            <w:r w:rsidR="00F335B7" w:rsidRPr="00092DBF">
              <w:t>76</w:t>
            </w:r>
          </w:p>
        </w:tc>
        <w:tc>
          <w:tcPr>
            <w:tcW w:w="2304" w:type="dxa"/>
            <w:shd w:val="clear" w:color="auto" w:fill="FFFF00"/>
          </w:tcPr>
          <w:p w14:paraId="065358EB" w14:textId="718E346E" w:rsidR="00F744ED" w:rsidRPr="00092DBF" w:rsidRDefault="0029046B" w:rsidP="045DF416">
            <w:pPr>
              <w:tabs>
                <w:tab w:val="right" w:pos="720"/>
              </w:tabs>
              <w:spacing w:after="200" w:line="276" w:lineRule="auto"/>
              <w:jc w:val="center"/>
            </w:pPr>
            <w:r w:rsidRPr="00092DBF">
              <w:rPr>
                <w:rFonts w:asciiTheme="majorHAnsi" w:hAnsiTheme="majorHAnsi"/>
                <w:sz w:val="20"/>
                <w:szCs w:val="20"/>
                <w:lang w:val="es-MX"/>
              </w:rPr>
              <w:t>$</w:t>
            </w:r>
            <w:r w:rsidR="00F335B7" w:rsidRPr="00092DBF">
              <w:rPr>
                <w:rFonts w:asciiTheme="majorHAnsi" w:hAnsiTheme="majorHAnsi"/>
                <w:sz w:val="20"/>
                <w:szCs w:val="20"/>
                <w:lang w:val="es-MX"/>
              </w:rPr>
              <w:t>203</w:t>
            </w:r>
          </w:p>
        </w:tc>
      </w:tr>
    </w:tbl>
    <w:p w14:paraId="40ED02AB" w14:textId="3C370C93" w:rsidR="00207E87" w:rsidRPr="00092DBF" w:rsidRDefault="00207E87" w:rsidP="00E33C9C">
      <w:pPr>
        <w:numPr>
          <w:ilvl w:val="0"/>
          <w:numId w:val="4"/>
        </w:numPr>
        <w:spacing w:before="240" w:line="252" w:lineRule="auto"/>
        <w:rPr>
          <w:rFonts w:ascii="Bookman Old Style" w:hAnsi="Bookman Old Style"/>
          <w:sz w:val="20"/>
          <w:szCs w:val="20"/>
        </w:rPr>
      </w:pPr>
      <w:r>
        <w:rPr>
          <w:rFonts w:ascii="Cambria" w:eastAsia="Times New Roman" w:hAnsi="Cambria" w:cs="Times New Roman"/>
          <w:sz w:val="20"/>
          <w:szCs w:val="20"/>
          <w:lang w:bidi="en-US"/>
        </w:rPr>
        <w:t xml:space="preserve">HOW DO I KNOW IF MY CHILDREN QUALIFY AS HOMELESS, MIGRANT, OR RUNAWAY? </w:t>
      </w:r>
      <w:r w:rsidRPr="0019114C">
        <w:rPr>
          <w:rFonts w:asciiTheme="majorHAnsi" w:hAnsiTheme="majorHAnsi" w:cs="Arial"/>
          <w:sz w:val="20"/>
          <w:szCs w:val="20"/>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w:t>
      </w:r>
      <w:r w:rsidRPr="0019114C">
        <w:rPr>
          <w:rFonts w:asciiTheme="majorHAnsi" w:hAnsiTheme="majorHAnsi"/>
          <w:sz w:val="20"/>
          <w:szCs w:val="20"/>
        </w:rPr>
        <w:t xml:space="preserve">If you believe children in your household meet these descriptions and haven’t </w:t>
      </w:r>
      <w:r w:rsidRPr="0019114C">
        <w:rPr>
          <w:rFonts w:asciiTheme="majorHAnsi" w:hAnsiTheme="majorHAnsi"/>
          <w:sz w:val="20"/>
          <w:szCs w:val="20"/>
        </w:rPr>
        <w:lastRenderedPageBreak/>
        <w:t xml:space="preserve">been told your children will get free meals, please call or e-mail </w:t>
      </w:r>
      <w:r w:rsidR="00520C67" w:rsidRPr="00092DBF">
        <w:rPr>
          <w:rStyle w:val="Strong"/>
          <w:rFonts w:asciiTheme="majorHAnsi" w:hAnsiTheme="majorHAnsi"/>
          <w:sz w:val="20"/>
          <w:szCs w:val="20"/>
        </w:rPr>
        <w:t>Sonya Evans (270) 825-8337 or toll free 1-877-803-5064</w:t>
      </w:r>
      <w:r w:rsidR="004A5821" w:rsidRPr="00092DBF">
        <w:rPr>
          <w:rStyle w:val="Strong"/>
          <w:rFonts w:asciiTheme="majorHAnsi" w:hAnsiTheme="majorHAnsi"/>
          <w:sz w:val="20"/>
          <w:szCs w:val="20"/>
        </w:rPr>
        <w:t>.</w:t>
      </w:r>
    </w:p>
    <w:p w14:paraId="0555077E" w14:textId="78B7EFD5" w:rsidR="003A21DA" w:rsidRPr="00844DC7" w:rsidRDefault="003A21DA" w:rsidP="00E33C9C">
      <w:pPr>
        <w:numPr>
          <w:ilvl w:val="0"/>
          <w:numId w:val="4"/>
        </w:numPr>
        <w:spacing w:before="240" w:line="252" w:lineRule="auto"/>
        <w:rPr>
          <w:rFonts w:ascii="Bookman Old Style" w:hAnsi="Bookman Old Style"/>
          <w:sz w:val="20"/>
          <w:szCs w:val="20"/>
          <w:highlight w:val="yellow"/>
        </w:rPr>
      </w:pPr>
      <w:r>
        <w:rPr>
          <w:rFonts w:ascii="Cambria" w:eastAsia="Times New Roman" w:hAnsi="Cambria" w:cs="Times New Roman"/>
          <w:sz w:val="20"/>
          <w:szCs w:val="20"/>
          <w:lang w:bidi="en-US"/>
        </w:rPr>
        <w:t xml:space="preserve">CAN I INCLUDE FOSTER CHILDREN AS PART OF MY HOUSEHOLD ON MY APPLICATION? Yes. </w:t>
      </w:r>
      <w:r w:rsidR="00CF5C45">
        <w:rPr>
          <w:rFonts w:ascii="Cambria" w:eastAsia="Times New Roman" w:hAnsi="Cambria" w:cs="Times New Roman"/>
          <w:sz w:val="20"/>
          <w:szCs w:val="20"/>
          <w:lang w:bidi="en-US"/>
        </w:rPr>
        <w:t xml:space="preserve">A foster child may be included </w:t>
      </w:r>
      <w:r w:rsidR="007F5077">
        <w:rPr>
          <w:rFonts w:ascii="Cambria" w:eastAsia="Times New Roman" w:hAnsi="Cambria" w:cs="Times New Roman"/>
          <w:sz w:val="20"/>
          <w:szCs w:val="20"/>
          <w:lang w:bidi="en-US"/>
        </w:rPr>
        <w:t xml:space="preserve">in the household </w:t>
      </w:r>
      <w:r w:rsidR="00CF5C45">
        <w:rPr>
          <w:rFonts w:ascii="Cambria" w:eastAsia="Times New Roman" w:hAnsi="Cambria" w:cs="Times New Roman"/>
          <w:sz w:val="20"/>
          <w:szCs w:val="20"/>
          <w:lang w:bidi="en-US"/>
        </w:rPr>
        <w:t>on an application when applying for benefits</w:t>
      </w:r>
      <w:r w:rsidR="007F5077">
        <w:rPr>
          <w:rFonts w:ascii="Cambria" w:eastAsia="Times New Roman" w:hAnsi="Cambria" w:cs="Times New Roman"/>
          <w:sz w:val="20"/>
          <w:szCs w:val="20"/>
          <w:lang w:bidi="en-US"/>
        </w:rPr>
        <w:t xml:space="preserve"> for any non-foster children residing in a household</w:t>
      </w:r>
      <w:r w:rsidR="00CF5C45">
        <w:rPr>
          <w:rFonts w:ascii="Cambria" w:eastAsia="Times New Roman" w:hAnsi="Cambria" w:cs="Times New Roman"/>
          <w:sz w:val="20"/>
          <w:szCs w:val="20"/>
          <w:lang w:bidi="en-US"/>
        </w:rPr>
        <w:t>.</w:t>
      </w:r>
    </w:p>
    <w:p w14:paraId="5F8C208D" w14:textId="6B268BCB" w:rsidR="002B0084" w:rsidRPr="00092DBF" w:rsidRDefault="002B0084" w:rsidP="002B0084">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caps/>
          <w:spacing w:val="5"/>
          <w:sz w:val="20"/>
          <w:szCs w:val="20"/>
          <w:lang w:bidi="en-US"/>
        </w:rPr>
        <w:t xml:space="preserve">Do I need to fill out an application for each child?  </w:t>
      </w:r>
      <w:r w:rsidRPr="001E1DF3">
        <w:rPr>
          <w:rFonts w:ascii="Cambria" w:eastAsia="Times New Roman" w:hAnsi="Cambria" w:cs="Times New Roman"/>
          <w:sz w:val="20"/>
          <w:szCs w:val="20"/>
          <w:lang w:bidi="en-US"/>
        </w:rPr>
        <w:t xml:space="preserve">No. </w:t>
      </w:r>
      <w:r>
        <w:rPr>
          <w:rFonts w:ascii="Cambria" w:eastAsia="Times New Roman" w:hAnsi="Cambria" w:cs="Times New Roman"/>
          <w:i/>
          <w:iCs/>
          <w:sz w:val="20"/>
          <w:szCs w:val="20"/>
          <w:lang w:bidi="en-US"/>
        </w:rPr>
        <w:t>Use one Free and Reduced-</w:t>
      </w:r>
      <w:r w:rsidRPr="001E1DF3">
        <w:rPr>
          <w:rFonts w:ascii="Cambria" w:eastAsia="Times New Roman" w:hAnsi="Cambria" w:cs="Times New Roman"/>
          <w:i/>
          <w:iCs/>
          <w:sz w:val="20"/>
          <w:szCs w:val="20"/>
          <w:lang w:bidi="en-US"/>
        </w:rPr>
        <w:t>Price School Meals Application for all students in your household.</w:t>
      </w:r>
      <w:r w:rsidRPr="001E1DF3">
        <w:rPr>
          <w:rFonts w:ascii="Cambria" w:eastAsia="Times New Roman" w:hAnsi="Cambria" w:cs="Times New Roman"/>
          <w:sz w:val="20"/>
          <w:szCs w:val="20"/>
          <w:lang w:bidi="en-US"/>
        </w:rPr>
        <w:t xml:space="preserve"> We cannot approve an application that is not complete, so be sure to fill out all required information. Return the completed application to: </w:t>
      </w:r>
      <w:r w:rsidR="004A5821" w:rsidRPr="00092DBF">
        <w:rPr>
          <w:rFonts w:ascii="Cambria" w:eastAsia="Times New Roman" w:hAnsi="Cambria" w:cs="Times New Roman"/>
          <w:b/>
          <w:bCs/>
          <w:color w:val="943634"/>
          <w:spacing w:val="5"/>
          <w:sz w:val="20"/>
          <w:szCs w:val="20"/>
          <w:lang w:bidi="en-US"/>
        </w:rPr>
        <w:t>The Diocese of Owensboro, Food Service Office 600 Locust St. Owensboro, KY 42301.</w:t>
      </w:r>
    </w:p>
    <w:p w14:paraId="519AC829" w14:textId="21E8D31B" w:rsidR="00EA14EE" w:rsidRPr="00EA14EE" w:rsidRDefault="00207E87" w:rsidP="00EA14EE">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n-US"/>
        </w:rPr>
        <w:t xml:space="preserve">SHOULD I FILL OUT AN APPLICATION IF I RECEIVED A LETTER THIS SCHOOL YEAR SAYING MY CHILDREN ARE APPROVED FOR FREE MEALS?  </w:t>
      </w:r>
      <w:r>
        <w:rPr>
          <w:rFonts w:ascii="Cambria" w:eastAsia="Times New Roman" w:hAnsi="Cambria" w:cs="Times New Roman"/>
          <w:sz w:val="20"/>
          <w:szCs w:val="20"/>
          <w:lang w:bidi="en-US"/>
        </w:rPr>
        <w:t>No, but p</w:t>
      </w:r>
      <w:r w:rsidRPr="001E1DF3">
        <w:rPr>
          <w:rFonts w:ascii="Cambria" w:eastAsia="Times New Roman" w:hAnsi="Cambria" w:cs="Times New Roman"/>
          <w:sz w:val="20"/>
          <w:szCs w:val="20"/>
          <w:lang w:bidi="en-US"/>
        </w:rPr>
        <w:t xml:space="preserve">lease read the letter you got carefully.  </w:t>
      </w:r>
      <w:r w:rsidR="00AE51B6" w:rsidRPr="00AE51B6">
        <w:rPr>
          <w:rFonts w:ascii="Cambria" w:eastAsia="Times New Roman" w:hAnsi="Cambria" w:cs="Times New Roman"/>
          <w:sz w:val="20"/>
          <w:szCs w:val="20"/>
          <w:lang w:bidi="en-US"/>
        </w:rPr>
        <w:t>If any children in your household were missing from your eligibility notification, contact</w:t>
      </w:r>
      <w:r w:rsidR="00AE51B6">
        <w:rPr>
          <w:rFonts w:ascii="Cambria" w:eastAsia="Times New Roman" w:hAnsi="Cambria" w:cs="Times New Roman"/>
          <w:sz w:val="20"/>
          <w:szCs w:val="20"/>
          <w:lang w:bidi="en-US"/>
        </w:rPr>
        <w:t xml:space="preserve"> </w:t>
      </w:r>
      <w:r w:rsidR="004A5821">
        <w:rPr>
          <w:rFonts w:ascii="Cambria" w:eastAsia="Times New Roman" w:hAnsi="Cambria" w:cs="Times New Roman"/>
          <w:b/>
          <w:bCs/>
          <w:color w:val="943634"/>
          <w:spacing w:val="5"/>
          <w:sz w:val="20"/>
          <w:szCs w:val="20"/>
          <w:lang w:bidi="en-US"/>
        </w:rPr>
        <w:t xml:space="preserve">(270) 852-8337 </w:t>
      </w:r>
      <w:r w:rsidR="00AE51B6">
        <w:rPr>
          <w:rFonts w:ascii="Cambria" w:eastAsia="Times New Roman" w:hAnsi="Cambria" w:cs="Times New Roman"/>
          <w:sz w:val="20"/>
          <w:szCs w:val="20"/>
          <w:lang w:bidi="en-US"/>
        </w:rPr>
        <w:t>immediately</w:t>
      </w:r>
      <w:r w:rsidRPr="001E1DF3">
        <w:rPr>
          <w:rFonts w:ascii="Cambria" w:eastAsia="Times New Roman" w:hAnsi="Cambria" w:cs="Times New Roman"/>
          <w:sz w:val="20"/>
          <w:szCs w:val="20"/>
          <w:lang w:bidi="en-US"/>
        </w:rPr>
        <w:t xml:space="preserve">.   </w:t>
      </w:r>
    </w:p>
    <w:p w14:paraId="5E92D557" w14:textId="7BF780F5" w:rsidR="002B0084" w:rsidRPr="00844DC7" w:rsidRDefault="002B0084" w:rsidP="002B0084">
      <w:pPr>
        <w:numPr>
          <w:ilvl w:val="0"/>
          <w:numId w:val="4"/>
        </w:numPr>
        <w:spacing w:line="252" w:lineRule="auto"/>
        <w:rPr>
          <w:rFonts w:ascii="Cambria" w:eastAsia="Times New Roman" w:hAnsi="Cambria" w:cs="Times New Roman"/>
          <w:sz w:val="20"/>
          <w:szCs w:val="20"/>
          <w:highlight w:val="yellow"/>
          <w:lang w:bidi="en-US"/>
        </w:rPr>
      </w:pPr>
      <w:r>
        <w:rPr>
          <w:rFonts w:ascii="Cambria" w:eastAsia="Times New Roman" w:hAnsi="Cambria" w:cs="Times New Roman"/>
          <w:sz w:val="20"/>
          <w:szCs w:val="20"/>
          <w:lang w:bidi="en-US"/>
        </w:rPr>
        <w:t xml:space="preserve">CAN I APPLY ONLINE? </w:t>
      </w:r>
    </w:p>
    <w:p w14:paraId="420F4AE3" w14:textId="12403966" w:rsidR="002B0084" w:rsidRDefault="002B0084" w:rsidP="002B0084">
      <w:pPr>
        <w:spacing w:line="252" w:lineRule="auto"/>
        <w:ind w:left="720"/>
        <w:rPr>
          <w:rFonts w:ascii="Cambria" w:eastAsia="Times New Roman" w:hAnsi="Cambria" w:cs="Times New Roman"/>
          <w:sz w:val="20"/>
          <w:szCs w:val="20"/>
          <w:lang w:bidi="en-US"/>
        </w:rPr>
      </w:pPr>
      <w:r w:rsidRPr="3EC39420">
        <w:rPr>
          <w:rFonts w:ascii="Cambria" w:eastAsia="Times New Roman" w:hAnsi="Cambria" w:cs="Times New Roman"/>
          <w:sz w:val="20"/>
          <w:szCs w:val="20"/>
          <w:lang w:bidi="en-US"/>
        </w:rPr>
        <w:t xml:space="preserve">Yes! </w:t>
      </w:r>
      <w:r w:rsidR="1D021E30" w:rsidRPr="3EC39420">
        <w:rPr>
          <w:rFonts w:ascii="Cambria" w:eastAsia="Times New Roman" w:hAnsi="Cambria" w:cs="Times New Roman"/>
          <w:sz w:val="20"/>
          <w:szCs w:val="20"/>
          <w:lang w:bidi="en-US"/>
        </w:rPr>
        <w:t>You are encouraged to complete an online application instead of a paper application.</w:t>
      </w:r>
      <w:r w:rsidRPr="3EC39420">
        <w:rPr>
          <w:rFonts w:ascii="Cambria" w:eastAsia="Times New Roman" w:hAnsi="Cambria" w:cs="Times New Roman"/>
          <w:sz w:val="20"/>
          <w:szCs w:val="20"/>
          <w:lang w:bidi="en-US"/>
        </w:rPr>
        <w:t xml:space="preserve"> The online application has the same requirements and will ask you for the same information as the paper application. Visit </w:t>
      </w:r>
      <w:r w:rsidR="004A5821">
        <w:rPr>
          <w:rFonts w:ascii="Cambria" w:eastAsia="Times New Roman" w:hAnsi="Cambria" w:cs="Times New Roman"/>
          <w:b/>
          <w:bCs/>
          <w:color w:val="943634" w:themeColor="accent2" w:themeShade="BF"/>
          <w:sz w:val="20"/>
          <w:szCs w:val="20"/>
          <w:lang w:bidi="en-US"/>
        </w:rPr>
        <w:t xml:space="preserve">owensborodiocese.org </w:t>
      </w:r>
      <w:r w:rsidRPr="3EC39420">
        <w:rPr>
          <w:rFonts w:ascii="Cambria" w:eastAsia="Times New Roman" w:hAnsi="Cambria" w:cs="Times New Roman"/>
          <w:sz w:val="20"/>
          <w:szCs w:val="20"/>
          <w:lang w:bidi="en-US"/>
        </w:rPr>
        <w:t xml:space="preserve">to begin. OR </w:t>
      </w:r>
      <w:r w:rsidRPr="004A5821">
        <w:rPr>
          <w:rFonts w:ascii="Cambria" w:eastAsia="Times New Roman" w:hAnsi="Cambria" w:cs="Times New Roman"/>
          <w:b/>
          <w:bCs/>
          <w:color w:val="943634" w:themeColor="accent2" w:themeShade="BF"/>
          <w:sz w:val="20"/>
          <w:szCs w:val="20"/>
          <w:lang w:bidi="en-US"/>
        </w:rPr>
        <w:t xml:space="preserve">To learn more about the online application process, contact </w:t>
      </w:r>
      <w:r w:rsidR="004A5821">
        <w:rPr>
          <w:rFonts w:ascii="Cambria" w:eastAsia="Times New Roman" w:hAnsi="Cambria" w:cs="Times New Roman"/>
          <w:b/>
          <w:bCs/>
          <w:color w:val="943634" w:themeColor="accent2" w:themeShade="BF"/>
          <w:sz w:val="20"/>
          <w:szCs w:val="20"/>
          <w:lang w:bidi="en-US"/>
        </w:rPr>
        <w:t xml:space="preserve">Sonya Evans 600 Locust St. Owensboro, KY 42301 (270) 852-8337 </w:t>
      </w:r>
      <w:hyperlink r:id="rId11" w:history="1">
        <w:r w:rsidR="004A5821" w:rsidRPr="00191B29">
          <w:rPr>
            <w:rStyle w:val="Hyperlink"/>
            <w:rFonts w:ascii="Cambria" w:eastAsia="Times New Roman" w:hAnsi="Cambria" w:cs="Times New Roman"/>
            <w:b/>
            <w:bCs/>
            <w:sz w:val="20"/>
            <w:szCs w:val="20"/>
            <w:lang w:bidi="en-US"/>
          </w:rPr>
          <w:t>sonya.evans@pastoral.org</w:t>
        </w:r>
      </w:hyperlink>
      <w:r w:rsidR="004A5821">
        <w:rPr>
          <w:rFonts w:ascii="Cambria" w:eastAsia="Times New Roman" w:hAnsi="Cambria" w:cs="Times New Roman"/>
          <w:b/>
          <w:bCs/>
          <w:color w:val="943634" w:themeColor="accent2" w:themeShade="BF"/>
          <w:sz w:val="20"/>
          <w:szCs w:val="20"/>
          <w:lang w:bidi="en-US"/>
        </w:rPr>
        <w:t xml:space="preserve"> if you have any questions about the online application.</w:t>
      </w:r>
    </w:p>
    <w:p w14:paraId="6B8B9343" w14:textId="13253939" w:rsidR="001E1DF3" w:rsidRPr="001E1DF3" w:rsidRDefault="001E1DF3" w:rsidP="00AE51B6">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n-US"/>
        </w:rPr>
        <w:t>MY CHILD</w:t>
      </w:r>
      <w:r w:rsidRPr="001E1DF3">
        <w:rPr>
          <w:rFonts w:ascii="Cambria" w:eastAsia="Times New Roman" w:hAnsi="Cambria" w:cs="Times New Roman" w:hint="eastAsia"/>
          <w:sz w:val="20"/>
          <w:szCs w:val="20"/>
          <w:lang w:bidi="en-US"/>
        </w:rPr>
        <w:t>’</w:t>
      </w:r>
      <w:r w:rsidRPr="001E1DF3">
        <w:rPr>
          <w:rFonts w:ascii="Cambria" w:eastAsia="Times New Roman" w:hAnsi="Cambria" w:cs="Times New Roman"/>
          <w:sz w:val="20"/>
          <w:szCs w:val="20"/>
          <w:lang w:bidi="en-US"/>
        </w:rPr>
        <w:t xml:space="preserve">S APPLICATION WAS APPROVED LAST YEAR.  DO </w:t>
      </w:r>
      <w:r w:rsidRPr="001E1DF3">
        <w:rPr>
          <w:rFonts w:ascii="Cambria" w:eastAsia="Times New Roman" w:hAnsi="Cambria" w:cs="Times New Roman" w:hint="eastAsia"/>
          <w:sz w:val="20"/>
          <w:szCs w:val="20"/>
          <w:lang w:bidi="en-US"/>
        </w:rPr>
        <w:t>I</w:t>
      </w:r>
      <w:r w:rsidRPr="001E1DF3">
        <w:rPr>
          <w:rFonts w:ascii="Cambria" w:eastAsia="Times New Roman" w:hAnsi="Cambria" w:cs="Times New Roman"/>
          <w:sz w:val="20"/>
          <w:szCs w:val="20"/>
          <w:lang w:bidi="en-US"/>
        </w:rPr>
        <w:t xml:space="preserve"> NEED TO FILL OUT ANOTHER ONE?  Yes.  Your child</w:t>
      </w:r>
      <w:r w:rsidRPr="001E1DF3">
        <w:rPr>
          <w:rFonts w:ascii="Cambria" w:eastAsia="Times New Roman" w:hAnsi="Cambria" w:cs="Times New Roman" w:hint="eastAsia"/>
          <w:sz w:val="20"/>
          <w:szCs w:val="20"/>
          <w:lang w:bidi="en-US"/>
        </w:rPr>
        <w:t>’</w:t>
      </w:r>
      <w:r w:rsidRPr="001E1DF3">
        <w:rPr>
          <w:rFonts w:ascii="Cambria" w:eastAsia="Times New Roman" w:hAnsi="Cambria" w:cs="Times New Roman"/>
          <w:sz w:val="20"/>
          <w:szCs w:val="20"/>
          <w:lang w:bidi="en-US"/>
        </w:rPr>
        <w:t>s application is only good for that school year and for the first few days of this school year</w:t>
      </w:r>
      <w:r w:rsidR="00AE51B6">
        <w:rPr>
          <w:rFonts w:ascii="Cambria" w:eastAsia="Times New Roman" w:hAnsi="Cambria" w:cs="Times New Roman"/>
          <w:sz w:val="20"/>
          <w:szCs w:val="20"/>
          <w:lang w:bidi="en-US"/>
        </w:rPr>
        <w:t xml:space="preserve"> through </w:t>
      </w:r>
      <w:r w:rsidR="004A5821">
        <w:rPr>
          <w:rFonts w:ascii="Cambria" w:eastAsia="Times New Roman" w:hAnsi="Cambria" w:cs="Times New Roman"/>
          <w:b/>
          <w:bCs/>
          <w:color w:val="943634"/>
          <w:spacing w:val="5"/>
          <w:sz w:val="20"/>
          <w:szCs w:val="20"/>
          <w:lang w:bidi="en-US"/>
        </w:rPr>
        <w:t xml:space="preserve">September 10, 2026. </w:t>
      </w:r>
      <w:r w:rsidRPr="001E1DF3">
        <w:rPr>
          <w:rFonts w:ascii="Cambria" w:eastAsia="Times New Roman" w:hAnsi="Cambria" w:cs="Times New Roman"/>
          <w:sz w:val="20"/>
          <w:szCs w:val="20"/>
          <w:lang w:bidi="en-US"/>
        </w:rPr>
        <w:t xml:space="preserve">You must send in a new </w:t>
      </w:r>
      <w:r w:rsidRPr="001E1DF3">
        <w:rPr>
          <w:rFonts w:ascii="Cambria" w:eastAsia="Times New Roman" w:hAnsi="Cambria" w:cs="Times New Roman" w:hint="eastAsia"/>
          <w:sz w:val="20"/>
          <w:szCs w:val="20"/>
          <w:lang w:bidi="en-US"/>
        </w:rPr>
        <w:t>application</w:t>
      </w:r>
      <w:r w:rsidRPr="001E1DF3">
        <w:rPr>
          <w:rFonts w:ascii="Cambria" w:eastAsia="Times New Roman" w:hAnsi="Cambria" w:cs="Times New Roman"/>
          <w:sz w:val="20"/>
          <w:szCs w:val="20"/>
          <w:lang w:bidi="en-US"/>
        </w:rPr>
        <w:t xml:space="preserve"> unless the school told you that your child is eligible for the new school year.  </w:t>
      </w:r>
      <w:r w:rsidR="00AE51B6" w:rsidRPr="00AE51B6">
        <w:rPr>
          <w:rFonts w:ascii="Cambria" w:eastAsia="Times New Roman" w:hAnsi="Cambria" w:cs="Times New Roman"/>
          <w:sz w:val="20"/>
          <w:szCs w:val="20"/>
          <w:lang w:bidi="en-US"/>
        </w:rPr>
        <w:t>If you do not send in a new application that is approved by the school or you have not been notified that your c</w:t>
      </w:r>
      <w:r w:rsidR="00AE51B6">
        <w:rPr>
          <w:rFonts w:ascii="Cambria" w:eastAsia="Times New Roman" w:hAnsi="Cambria" w:cs="Times New Roman"/>
          <w:sz w:val="20"/>
          <w:szCs w:val="20"/>
          <w:lang w:bidi="en-US"/>
        </w:rPr>
        <w:t>hild is eligible for free meals</w:t>
      </w:r>
      <w:r w:rsidR="00AE51B6" w:rsidRPr="00AE51B6">
        <w:rPr>
          <w:rFonts w:ascii="Cambria" w:eastAsia="Times New Roman" w:hAnsi="Cambria" w:cs="Times New Roman"/>
          <w:sz w:val="20"/>
          <w:szCs w:val="20"/>
          <w:lang w:bidi="en-US"/>
        </w:rPr>
        <w:t xml:space="preserve">, your child will be charged the full price for meals.  </w:t>
      </w:r>
    </w:p>
    <w:p w14:paraId="649D6780" w14:textId="77777777" w:rsidR="001E1DF3" w:rsidRPr="001E1DF3" w:rsidRDefault="002B0084" w:rsidP="00207E87">
      <w:pPr>
        <w:numPr>
          <w:ilvl w:val="0"/>
          <w:numId w:val="4"/>
        </w:numPr>
        <w:spacing w:line="252" w:lineRule="auto"/>
        <w:rPr>
          <w:rFonts w:ascii="Cambria" w:eastAsia="Times New Roman" w:hAnsi="Cambria" w:cs="Times New Roman"/>
          <w:sz w:val="20"/>
          <w:szCs w:val="20"/>
          <w:lang w:bidi="en-US"/>
        </w:rPr>
      </w:pPr>
      <w:r>
        <w:rPr>
          <w:rFonts w:ascii="Cambria" w:eastAsia="Times New Roman" w:hAnsi="Cambria" w:cs="Times New Roman"/>
          <w:sz w:val="20"/>
          <w:szCs w:val="20"/>
          <w:lang w:bidi="en-US"/>
        </w:rPr>
        <w:t xml:space="preserve">I GET WIC. </w:t>
      </w:r>
      <w:r w:rsidR="001E1DF3" w:rsidRPr="001E1DF3">
        <w:rPr>
          <w:rFonts w:ascii="Cambria" w:eastAsia="Times New Roman" w:hAnsi="Cambria" w:cs="Times New Roman"/>
          <w:sz w:val="20"/>
          <w:szCs w:val="20"/>
          <w:lang w:bidi="en-US"/>
        </w:rPr>
        <w:t xml:space="preserve">CAN MY CHILD(REN) GET FREE MEALS?  Children in households participating in WIC </w:t>
      </w:r>
      <w:r w:rsidR="001E1DF3" w:rsidRPr="001E1DF3">
        <w:rPr>
          <w:rFonts w:ascii="Cambria" w:eastAsia="Times New Roman" w:hAnsi="Cambria" w:cs="Times New Roman"/>
          <w:sz w:val="20"/>
          <w:szCs w:val="20"/>
          <w:u w:val="single"/>
          <w:lang w:bidi="en-US"/>
        </w:rPr>
        <w:t>may</w:t>
      </w:r>
      <w:r w:rsidR="001E1DF3" w:rsidRPr="001E1DF3">
        <w:rPr>
          <w:rFonts w:ascii="Cambria" w:eastAsia="Times New Roman" w:hAnsi="Cambria" w:cs="Times New Roman"/>
          <w:sz w:val="20"/>
          <w:szCs w:val="20"/>
          <w:lang w:bidi="en-US"/>
        </w:rPr>
        <w:t xml:space="preserve"> be eligible for free or r</w:t>
      </w:r>
      <w:r>
        <w:rPr>
          <w:rFonts w:ascii="Cambria" w:eastAsia="Times New Roman" w:hAnsi="Cambria" w:cs="Times New Roman"/>
          <w:sz w:val="20"/>
          <w:szCs w:val="20"/>
          <w:lang w:bidi="en-US"/>
        </w:rPr>
        <w:t>educed-</w:t>
      </w:r>
      <w:r w:rsidR="001E1DF3" w:rsidRPr="001E1DF3">
        <w:rPr>
          <w:rFonts w:ascii="Cambria" w:eastAsia="Times New Roman" w:hAnsi="Cambria" w:cs="Times New Roman"/>
          <w:sz w:val="20"/>
          <w:szCs w:val="20"/>
          <w:lang w:bidi="en-US"/>
        </w:rPr>
        <w:t xml:space="preserve">price meals.  Please fill out an </w:t>
      </w:r>
      <w:r w:rsidR="001E1DF3" w:rsidRPr="001E1DF3">
        <w:rPr>
          <w:rFonts w:ascii="Cambria" w:eastAsia="Times New Roman" w:hAnsi="Cambria" w:cs="Times New Roman" w:hint="eastAsia"/>
          <w:sz w:val="20"/>
          <w:szCs w:val="20"/>
          <w:lang w:bidi="en-US"/>
        </w:rPr>
        <w:t>application</w:t>
      </w:r>
      <w:r w:rsidR="001E1DF3" w:rsidRPr="001E1DF3">
        <w:rPr>
          <w:rFonts w:ascii="Cambria" w:eastAsia="Times New Roman" w:hAnsi="Cambria" w:cs="Times New Roman"/>
          <w:sz w:val="20"/>
          <w:szCs w:val="20"/>
          <w:lang w:bidi="en-US"/>
        </w:rPr>
        <w:t>.</w:t>
      </w:r>
    </w:p>
    <w:p w14:paraId="05988494" w14:textId="77777777" w:rsidR="00207E87" w:rsidRDefault="001E1DF3" w:rsidP="00807E9A">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caps/>
          <w:spacing w:val="5"/>
          <w:sz w:val="20"/>
          <w:szCs w:val="20"/>
          <w:lang w:bidi="en-US"/>
        </w:rPr>
        <w:t xml:space="preserve">Will the information I give be checked? </w:t>
      </w:r>
      <w:r w:rsidRPr="001E1DF3">
        <w:rPr>
          <w:rFonts w:ascii="Cambria" w:eastAsia="Times New Roman" w:hAnsi="Cambria" w:cs="Times New Roman"/>
          <w:sz w:val="20"/>
          <w:szCs w:val="20"/>
          <w:lang w:bidi="en-US"/>
        </w:rPr>
        <w:t>Yes</w:t>
      </w:r>
      <w:r w:rsidR="00807E9A">
        <w:rPr>
          <w:rFonts w:ascii="Cambria" w:eastAsia="Times New Roman" w:hAnsi="Cambria" w:cs="Times New Roman"/>
          <w:sz w:val="20"/>
          <w:szCs w:val="20"/>
          <w:lang w:bidi="en-US"/>
        </w:rPr>
        <w:t xml:space="preserve">. </w:t>
      </w:r>
      <w:r w:rsidRPr="001E1DF3">
        <w:rPr>
          <w:rFonts w:ascii="Cambria" w:eastAsia="Times New Roman" w:hAnsi="Cambria" w:cs="Times New Roman"/>
          <w:sz w:val="20"/>
          <w:szCs w:val="20"/>
          <w:lang w:bidi="en-US"/>
        </w:rPr>
        <w:t xml:space="preserve"> </w:t>
      </w:r>
      <w:r w:rsidR="00807E9A" w:rsidRPr="00807E9A">
        <w:rPr>
          <w:rFonts w:ascii="Cambria" w:eastAsia="Times New Roman" w:hAnsi="Cambria" w:cs="Times New Roman"/>
          <w:sz w:val="20"/>
          <w:szCs w:val="20"/>
          <w:lang w:bidi="en-US"/>
        </w:rPr>
        <w:t>We may also ask you to send written proof of the household income you report.</w:t>
      </w:r>
    </w:p>
    <w:p w14:paraId="4722C488" w14:textId="057EC4C5" w:rsidR="001E1DF3" w:rsidRPr="001E1DF3" w:rsidRDefault="001E1DF3" w:rsidP="00207E87">
      <w:pPr>
        <w:numPr>
          <w:ilvl w:val="0"/>
          <w:numId w:val="4"/>
        </w:numPr>
        <w:spacing w:line="252" w:lineRule="auto"/>
        <w:rPr>
          <w:rFonts w:ascii="Cambria" w:eastAsia="Times New Roman" w:hAnsi="Cambria" w:cs="Times New Roman"/>
          <w:b/>
          <w:bCs/>
          <w:spacing w:val="-10"/>
          <w:sz w:val="20"/>
          <w:szCs w:val="20"/>
          <w:lang w:bidi="en-US"/>
        </w:rPr>
      </w:pPr>
      <w:r w:rsidRPr="001E1DF3">
        <w:rPr>
          <w:rFonts w:ascii="Cambria" w:eastAsia="Times New Roman" w:hAnsi="Cambria" w:cs="Times New Roman"/>
          <w:caps/>
          <w:spacing w:val="5"/>
          <w:sz w:val="20"/>
          <w:szCs w:val="20"/>
          <w:lang w:bidi="en-US"/>
        </w:rPr>
        <w:t>If I don’t qualify now, may I apply later?</w:t>
      </w:r>
      <w:r w:rsidRPr="001E1DF3">
        <w:rPr>
          <w:rFonts w:ascii="Cambria" w:eastAsia="Times New Roman" w:hAnsi="Cambria" w:cs="Times New Roman"/>
          <w:b/>
          <w:bCs/>
          <w:sz w:val="20"/>
          <w:szCs w:val="20"/>
          <w:lang w:bidi="en-US"/>
        </w:rPr>
        <w:t xml:space="preserve"> </w:t>
      </w:r>
      <w:r w:rsidRPr="001E1DF3">
        <w:rPr>
          <w:rFonts w:ascii="Cambria" w:eastAsia="Times New Roman" w:hAnsi="Cambria" w:cs="Times New Roman"/>
          <w:sz w:val="20"/>
          <w:szCs w:val="20"/>
          <w:lang w:bidi="en-US"/>
        </w:rPr>
        <w:t xml:space="preserve">Yes, you may apply at any time during the school year.  For example, children with a parent or guardian who </w:t>
      </w:r>
      <w:r w:rsidR="67F45AB0" w:rsidRPr="001E1DF3">
        <w:rPr>
          <w:rFonts w:ascii="Cambria" w:eastAsia="Times New Roman" w:hAnsi="Cambria" w:cs="Times New Roman"/>
          <w:sz w:val="20"/>
          <w:szCs w:val="20"/>
          <w:lang w:bidi="en-US"/>
        </w:rPr>
        <w:t>become</w:t>
      </w:r>
      <w:r w:rsidRPr="001E1DF3">
        <w:rPr>
          <w:rFonts w:ascii="Cambria" w:eastAsia="Times New Roman" w:hAnsi="Cambria" w:cs="Times New Roman"/>
          <w:sz w:val="20"/>
          <w:szCs w:val="20"/>
          <w:lang w:bidi="en-US"/>
        </w:rPr>
        <w:t xml:space="preserve"> unemployed may become eligible for free and reduced</w:t>
      </w:r>
      <w:r w:rsidR="002B0084">
        <w:rPr>
          <w:rFonts w:ascii="Cambria" w:eastAsia="Times New Roman" w:hAnsi="Cambria" w:cs="Times New Roman"/>
          <w:sz w:val="20"/>
          <w:szCs w:val="20"/>
          <w:lang w:bidi="en-US"/>
        </w:rPr>
        <w:t>-</w:t>
      </w:r>
      <w:r w:rsidRPr="001E1DF3">
        <w:rPr>
          <w:rFonts w:ascii="Cambria" w:eastAsia="Times New Roman" w:hAnsi="Cambria" w:cs="Times New Roman"/>
          <w:sz w:val="20"/>
          <w:szCs w:val="20"/>
          <w:lang w:bidi="en-US"/>
        </w:rPr>
        <w:t>price meals if the household income drops below the income limit.</w:t>
      </w:r>
    </w:p>
    <w:p w14:paraId="1BDA7A0A" w14:textId="0680A5FA" w:rsidR="001E1DF3" w:rsidRPr="001E1DF3" w:rsidRDefault="001E1DF3" w:rsidP="00207E87">
      <w:pPr>
        <w:numPr>
          <w:ilvl w:val="0"/>
          <w:numId w:val="4"/>
        </w:numPr>
        <w:spacing w:line="252" w:lineRule="auto"/>
        <w:rPr>
          <w:rFonts w:ascii="Cambria" w:eastAsia="Times New Roman" w:hAnsi="Cambria" w:cs="Times New Roman"/>
          <w:b/>
          <w:bCs/>
          <w:spacing w:val="-10"/>
          <w:sz w:val="20"/>
          <w:szCs w:val="20"/>
          <w:lang w:bidi="en-US"/>
        </w:rPr>
      </w:pPr>
      <w:r w:rsidRPr="001E1DF3">
        <w:rPr>
          <w:rFonts w:ascii="Cambria" w:eastAsia="Times New Roman" w:hAnsi="Cambria" w:cs="Times New Roman"/>
          <w:caps/>
          <w:spacing w:val="5"/>
          <w:sz w:val="20"/>
          <w:szCs w:val="20"/>
          <w:lang w:bidi="en-US"/>
        </w:rPr>
        <w:t>What if I disagree with the school’s decision about my application?</w:t>
      </w:r>
      <w:r w:rsidRPr="001E1DF3">
        <w:rPr>
          <w:rFonts w:ascii="Cambria" w:eastAsia="Times New Roman" w:hAnsi="Cambria" w:cs="Times New Roman"/>
          <w:b/>
          <w:bCs/>
          <w:sz w:val="20"/>
          <w:szCs w:val="20"/>
          <w:lang w:bidi="en-US"/>
        </w:rPr>
        <w:t xml:space="preserve"> </w:t>
      </w:r>
      <w:r w:rsidRPr="001E1DF3">
        <w:rPr>
          <w:rFonts w:ascii="Cambria" w:eastAsia="Times New Roman" w:hAnsi="Cambria" w:cs="Times New Roman"/>
          <w:sz w:val="20"/>
          <w:szCs w:val="20"/>
          <w:lang w:bidi="en-US"/>
        </w:rPr>
        <w:t>You should talk to school officials. You also may ask for a hearing by calling or writing to</w:t>
      </w:r>
      <w:r w:rsidRPr="001E1DF3">
        <w:rPr>
          <w:rFonts w:ascii="Cambria" w:eastAsia="Times New Roman" w:hAnsi="Cambria" w:cs="Times New Roman"/>
          <w:caps/>
          <w:spacing w:val="20"/>
          <w:sz w:val="20"/>
          <w:szCs w:val="20"/>
          <w:lang w:bidi="en-US"/>
        </w:rPr>
        <w:t xml:space="preserve">: </w:t>
      </w:r>
      <w:r w:rsidR="004A5821">
        <w:rPr>
          <w:rFonts w:ascii="Cambria" w:eastAsia="Times New Roman" w:hAnsi="Cambria" w:cs="Times New Roman"/>
          <w:b/>
          <w:bCs/>
          <w:color w:val="943634"/>
          <w:spacing w:val="5"/>
          <w:sz w:val="20"/>
          <w:szCs w:val="20"/>
          <w:lang w:bidi="en-US"/>
        </w:rPr>
        <w:t>The Diocese of Owensboro Attn: David Kessler 600 Locust St. Owensboro, KY 42301 (270) 683-1545 david.kessler@pastoral.org.</w:t>
      </w:r>
    </w:p>
    <w:p w14:paraId="278882F0" w14:textId="77777777" w:rsidR="00807E9A" w:rsidRPr="00E92F18" w:rsidRDefault="001E1DF3" w:rsidP="00807E9A">
      <w:pPr>
        <w:numPr>
          <w:ilvl w:val="0"/>
          <w:numId w:val="4"/>
        </w:numPr>
        <w:spacing w:line="252" w:lineRule="auto"/>
        <w:rPr>
          <w:rFonts w:ascii="Cambria" w:eastAsia="Times New Roman" w:hAnsi="Cambria" w:cs="Times New Roman"/>
          <w:bCs/>
          <w:spacing w:val="-10"/>
          <w:sz w:val="20"/>
          <w:szCs w:val="20"/>
          <w:lang w:bidi="en-US"/>
        </w:rPr>
      </w:pPr>
      <w:r w:rsidRPr="00807E9A">
        <w:rPr>
          <w:rFonts w:ascii="Cambria" w:eastAsia="Times New Roman" w:hAnsi="Cambria" w:cs="Times New Roman"/>
          <w:caps/>
          <w:spacing w:val="5"/>
          <w:sz w:val="20"/>
          <w:szCs w:val="20"/>
          <w:lang w:bidi="en-US"/>
        </w:rPr>
        <w:t>May I apply if someone in my household is not a U.S. citizen?</w:t>
      </w:r>
      <w:r w:rsidRPr="00807E9A">
        <w:rPr>
          <w:rFonts w:ascii="Cambria" w:eastAsia="Times New Roman" w:hAnsi="Cambria" w:cs="Times New Roman"/>
          <w:b/>
          <w:bCs/>
          <w:sz w:val="20"/>
          <w:szCs w:val="20"/>
          <w:lang w:bidi="en-US"/>
        </w:rPr>
        <w:t xml:space="preserve"> </w:t>
      </w:r>
      <w:r w:rsidR="00807E9A" w:rsidRPr="00807E9A">
        <w:rPr>
          <w:rFonts w:ascii="Cambria" w:eastAsia="Times New Roman" w:hAnsi="Cambria" w:cs="Times New Roman"/>
          <w:sz w:val="20"/>
          <w:szCs w:val="20"/>
          <w:lang w:bidi="en-US"/>
        </w:rPr>
        <w:t>Yes. You, your children, or other household members do not have to be U.S. citizens to apply for free or reduced</w:t>
      </w:r>
      <w:r w:rsidR="002B0084">
        <w:rPr>
          <w:rFonts w:ascii="Cambria" w:eastAsia="Times New Roman" w:hAnsi="Cambria" w:cs="Times New Roman"/>
          <w:sz w:val="20"/>
          <w:szCs w:val="20"/>
          <w:lang w:bidi="en-US"/>
        </w:rPr>
        <w:t>-</w:t>
      </w:r>
      <w:r w:rsidR="00807E9A" w:rsidRPr="00807E9A">
        <w:rPr>
          <w:rFonts w:ascii="Cambria" w:eastAsia="Times New Roman" w:hAnsi="Cambria" w:cs="Times New Roman"/>
          <w:sz w:val="20"/>
          <w:szCs w:val="20"/>
          <w:lang w:bidi="en-US"/>
        </w:rPr>
        <w:t xml:space="preserve">price meals.  </w:t>
      </w:r>
    </w:p>
    <w:p w14:paraId="60286200" w14:textId="1234EBBC" w:rsidR="00E92F18" w:rsidRPr="00807E9A" w:rsidRDefault="00570102" w:rsidP="3EC39420">
      <w:pPr>
        <w:numPr>
          <w:ilvl w:val="0"/>
          <w:numId w:val="4"/>
        </w:numPr>
        <w:spacing w:line="252" w:lineRule="auto"/>
        <w:rPr>
          <w:rFonts w:ascii="Cambria" w:eastAsia="Times New Roman" w:hAnsi="Cambria" w:cs="Times New Roman"/>
          <w:spacing w:val="-10"/>
          <w:sz w:val="20"/>
          <w:szCs w:val="20"/>
          <w:lang w:bidi="en-US"/>
        </w:rPr>
      </w:pPr>
      <w:r w:rsidRPr="3EC39420">
        <w:rPr>
          <w:rFonts w:ascii="Cambria" w:eastAsia="Times New Roman" w:hAnsi="Cambria" w:cs="Times New Roman"/>
          <w:sz w:val="20"/>
          <w:szCs w:val="20"/>
          <w:lang w:bidi="en-US"/>
        </w:rPr>
        <w:t>DO I HAVE TO PROVIDE MY SOCIAL SECURITY NUMBER ON THE APPLICATION</w:t>
      </w:r>
      <w:r w:rsidR="00E92F18" w:rsidRPr="3EC39420">
        <w:rPr>
          <w:rFonts w:ascii="Cambria" w:eastAsia="Times New Roman" w:hAnsi="Cambria" w:cs="Times New Roman"/>
          <w:sz w:val="20"/>
          <w:szCs w:val="20"/>
          <w:lang w:bidi="en-US"/>
        </w:rPr>
        <w:t xml:space="preserve">? </w:t>
      </w:r>
      <w:r w:rsidR="6228649D" w:rsidRPr="3EC39420">
        <w:rPr>
          <w:rFonts w:ascii="Cambria" w:eastAsia="Times New Roman" w:hAnsi="Cambria" w:cs="Times New Roman"/>
          <w:sz w:val="20"/>
          <w:szCs w:val="20"/>
          <w:lang w:bidi="en-US"/>
        </w:rPr>
        <w:t>No. Only the last 4 digits of the Social Security Number of the household’s primary wage earner or another adult household member is needed when applying.</w:t>
      </w:r>
      <w:r w:rsidRPr="3EC39420">
        <w:rPr>
          <w:rFonts w:ascii="Cambria" w:eastAsia="Times New Roman" w:hAnsi="Cambria" w:cs="Times New Roman"/>
          <w:sz w:val="20"/>
          <w:szCs w:val="20"/>
          <w:lang w:bidi="en-US"/>
        </w:rPr>
        <w:t xml:space="preserve">  It must be indicated on the application if no adult household member has a Social Security Number.</w:t>
      </w:r>
    </w:p>
    <w:p w14:paraId="3B13F898" w14:textId="77777777" w:rsidR="001E1DF3" w:rsidRPr="00807E9A" w:rsidRDefault="001E1DF3" w:rsidP="00207E87">
      <w:pPr>
        <w:numPr>
          <w:ilvl w:val="0"/>
          <w:numId w:val="4"/>
        </w:numPr>
        <w:spacing w:line="252" w:lineRule="auto"/>
        <w:rPr>
          <w:rFonts w:ascii="Cambria" w:eastAsia="Times New Roman" w:hAnsi="Cambria" w:cs="Times New Roman"/>
          <w:bCs/>
          <w:spacing w:val="-10"/>
          <w:sz w:val="20"/>
          <w:szCs w:val="20"/>
          <w:lang w:bidi="en-US"/>
        </w:rPr>
      </w:pPr>
      <w:r w:rsidRPr="001E1DF3">
        <w:rPr>
          <w:rFonts w:ascii="Cambria" w:eastAsia="Times New Roman" w:hAnsi="Cambria" w:cs="Times New Roman"/>
          <w:caps/>
          <w:spacing w:val="5"/>
          <w:sz w:val="20"/>
          <w:szCs w:val="20"/>
          <w:lang w:bidi="en-US"/>
        </w:rPr>
        <w:t>What if my income is not always the same?</w:t>
      </w:r>
      <w:r w:rsidRPr="001E1DF3">
        <w:rPr>
          <w:rFonts w:ascii="Cambria" w:eastAsia="Times New Roman" w:hAnsi="Cambria" w:cs="Times New Roman"/>
          <w:b/>
          <w:bCs/>
          <w:sz w:val="20"/>
          <w:szCs w:val="20"/>
          <w:lang w:bidi="en-US"/>
        </w:rPr>
        <w:t xml:space="preserve"> </w:t>
      </w:r>
      <w:r w:rsidRPr="001E1DF3">
        <w:rPr>
          <w:rFonts w:ascii="Cambria" w:eastAsia="Times New Roman" w:hAnsi="Cambria" w:cs="Times New Roman"/>
          <w:bCs/>
          <w:sz w:val="20"/>
          <w:szCs w:val="20"/>
          <w:lang w:bidi="en-US"/>
        </w:rPr>
        <w:t xml:space="preserve">List the amount that you </w:t>
      </w:r>
      <w:r w:rsidRPr="00807E9A">
        <w:rPr>
          <w:rFonts w:ascii="Cambria" w:eastAsia="Times New Roman" w:hAnsi="Cambria" w:cs="Times New Roman"/>
          <w:bCs/>
          <w:sz w:val="20"/>
          <w:szCs w:val="20"/>
          <w:u w:val="single"/>
          <w:lang w:bidi="en-US"/>
        </w:rPr>
        <w:t>normally</w:t>
      </w:r>
      <w:r w:rsidRPr="001E1DF3">
        <w:rPr>
          <w:rFonts w:ascii="Cambria" w:eastAsia="Times New Roman" w:hAnsi="Cambria" w:cs="Times New Roman"/>
          <w:bCs/>
          <w:sz w:val="20"/>
          <w:szCs w:val="20"/>
          <w:lang w:bidi="en-US"/>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0834BD08" w14:textId="77777777" w:rsidR="00807E9A" w:rsidRPr="001E1DF3" w:rsidRDefault="00807E9A" w:rsidP="0C2585FD">
      <w:pPr>
        <w:numPr>
          <w:ilvl w:val="0"/>
          <w:numId w:val="4"/>
        </w:numPr>
        <w:spacing w:line="252" w:lineRule="auto"/>
        <w:rPr>
          <w:rFonts w:ascii="Cambria" w:eastAsia="Times New Roman" w:hAnsi="Cambria" w:cs="Times New Roman"/>
          <w:spacing w:val="-10"/>
          <w:sz w:val="20"/>
          <w:szCs w:val="20"/>
          <w:lang w:bidi="en-US"/>
        </w:rPr>
      </w:pPr>
      <w:r w:rsidRPr="00807E9A">
        <w:rPr>
          <w:rFonts w:ascii="Cambria" w:eastAsia="Times New Roman" w:hAnsi="Cambria" w:cs="Times New Roman"/>
          <w:caps/>
          <w:spacing w:val="5"/>
          <w:sz w:val="20"/>
          <w:szCs w:val="20"/>
          <w:lang w:bidi="en-US"/>
        </w:rPr>
        <w:t>WHAT IF SOME HOUSEHOLD MEMBERS HAVE NO INCOME TO REPORT?</w:t>
      </w:r>
      <w:r w:rsidRPr="0C2585FD">
        <w:rPr>
          <w:rFonts w:ascii="Cambria" w:eastAsia="Times New Roman" w:hAnsi="Cambria" w:cs="Times New Roman"/>
          <w:spacing w:val="-10"/>
          <w:sz w:val="20"/>
          <w:szCs w:val="20"/>
          <w:lang w:bidi="en-US"/>
        </w:rPr>
        <w:t xml:space="preserve"> </w:t>
      </w:r>
      <w:r w:rsidRPr="0C2585FD">
        <w:rPr>
          <w:rFonts w:ascii="Cambria" w:eastAsia="Times New Roman" w:hAnsi="Cambria" w:cs="Times New Roman"/>
          <w:sz w:val="20"/>
          <w:szCs w:val="20"/>
          <w:lang w:bidi="en-US"/>
        </w:rPr>
        <w:t xml:space="preserve">Household members may not receive some types of income we ask you to report on the application or may not receive income at all. Whenever this </w:t>
      </w:r>
      <w:r w:rsidRPr="0C2585FD">
        <w:rPr>
          <w:rFonts w:ascii="Cambria" w:eastAsia="Times New Roman" w:hAnsi="Cambria" w:cs="Times New Roman"/>
          <w:sz w:val="20"/>
          <w:szCs w:val="20"/>
          <w:lang w:bidi="en-US"/>
        </w:rPr>
        <w:lastRenderedPageBreak/>
        <w:t xml:space="preserve">happens, please write a 0 in the field. However, if any income fields are left empty or blank, those will </w:t>
      </w:r>
      <w:r w:rsidRPr="0C2585FD">
        <w:rPr>
          <w:rFonts w:ascii="Cambria" w:eastAsia="Times New Roman" w:hAnsi="Cambria" w:cs="Times New Roman"/>
          <w:sz w:val="20"/>
          <w:szCs w:val="20"/>
          <w:u w:val="single"/>
          <w:lang w:bidi="en-US"/>
        </w:rPr>
        <w:t>also</w:t>
      </w:r>
      <w:r w:rsidRPr="0C2585FD">
        <w:rPr>
          <w:rFonts w:ascii="Cambria" w:eastAsia="Times New Roman" w:hAnsi="Cambria" w:cs="Times New Roman"/>
          <w:sz w:val="20"/>
          <w:szCs w:val="20"/>
          <w:lang w:bidi="en-US"/>
        </w:rPr>
        <w:t xml:space="preserve"> be counted as zeroes. Please be careful when leaving the income fields blank, as we will assume you </w:t>
      </w:r>
      <w:r w:rsidRPr="0C2585FD">
        <w:rPr>
          <w:rFonts w:ascii="Cambria" w:eastAsia="Times New Roman" w:hAnsi="Cambria" w:cs="Times New Roman"/>
          <w:sz w:val="20"/>
          <w:szCs w:val="20"/>
          <w:u w:val="single"/>
          <w:lang w:bidi="en-US"/>
        </w:rPr>
        <w:t>meant</w:t>
      </w:r>
      <w:r w:rsidRPr="0C2585FD">
        <w:rPr>
          <w:rFonts w:ascii="Cambria" w:eastAsia="Times New Roman" w:hAnsi="Cambria" w:cs="Times New Roman"/>
          <w:sz w:val="20"/>
          <w:szCs w:val="20"/>
          <w:lang w:bidi="en-US"/>
        </w:rPr>
        <w:t xml:space="preserve"> to do so.</w:t>
      </w:r>
    </w:p>
    <w:p w14:paraId="6A449F44" w14:textId="77777777" w:rsidR="001E1DF3" w:rsidRPr="002B0084" w:rsidRDefault="00807E9A" w:rsidP="00807E9A">
      <w:pPr>
        <w:numPr>
          <w:ilvl w:val="0"/>
          <w:numId w:val="4"/>
        </w:numPr>
        <w:spacing w:line="252" w:lineRule="auto"/>
        <w:rPr>
          <w:rFonts w:ascii="Cambria" w:eastAsia="Times New Roman" w:hAnsi="Cambria" w:cs="Times New Roman"/>
          <w:sz w:val="20"/>
          <w:szCs w:val="20"/>
          <w:lang w:bidi="en-US"/>
        </w:rPr>
      </w:pPr>
      <w:r w:rsidRPr="00807E9A">
        <w:rPr>
          <w:rFonts w:ascii="Cambria" w:eastAsia="Times New Roman" w:hAnsi="Cambria" w:cs="Times New Roman"/>
          <w:caps/>
          <w:spacing w:val="5"/>
          <w:sz w:val="20"/>
          <w:szCs w:val="20"/>
          <w:lang w:bidi="en-US"/>
        </w:rPr>
        <w:t xml:space="preserve">WE ARE IN THE MILITARY. DO WE REPORT OUR INCOME DIFFERENTLY? </w:t>
      </w:r>
      <w:r w:rsidRPr="00807E9A">
        <w:rPr>
          <w:rFonts w:ascii="Cambria" w:eastAsia="Times New Roman" w:hAnsi="Cambria" w:cs="Times New Roman"/>
          <w:bCs/>
          <w:sz w:val="20"/>
          <w:szCs w:val="20"/>
          <w:lang w:bidi="en-US"/>
        </w:rPr>
        <w:t xml:space="preserve">Your basic pay and cash bonuses must be reported as income. If you get any cash value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 </w:t>
      </w:r>
    </w:p>
    <w:p w14:paraId="659ED8DB" w14:textId="09B4AB57" w:rsidR="002B0084" w:rsidRPr="00520C67" w:rsidRDefault="002B0084" w:rsidP="00520C67">
      <w:pPr>
        <w:numPr>
          <w:ilvl w:val="0"/>
          <w:numId w:val="4"/>
        </w:numPr>
        <w:spacing w:line="252" w:lineRule="auto"/>
        <w:rPr>
          <w:rFonts w:ascii="Cambria" w:eastAsia="Times New Roman" w:hAnsi="Cambria" w:cs="Times New Roman"/>
          <w:spacing w:val="-10"/>
          <w:sz w:val="20"/>
          <w:szCs w:val="20"/>
          <w:lang w:bidi="en-US"/>
        </w:rPr>
      </w:pPr>
      <w:r w:rsidRPr="00780244">
        <w:rPr>
          <w:rFonts w:ascii="Cambria" w:eastAsia="Times New Roman" w:hAnsi="Cambria" w:cs="Times New Roman"/>
          <w:caps/>
          <w:spacing w:val="5"/>
          <w:sz w:val="20"/>
          <w:szCs w:val="20"/>
          <w:lang w:bidi="en-US"/>
        </w:rPr>
        <w:t xml:space="preserve">WHAT IF THERE ISN’T ENOUGH SPACE ON THE APPLICATION FOR MY FAMILY?  </w:t>
      </w:r>
      <w:r w:rsidRPr="00780244">
        <w:rPr>
          <w:rFonts w:ascii="Cambria" w:eastAsia="Times New Roman" w:hAnsi="Cambria" w:cs="Times New Roman"/>
          <w:sz w:val="20"/>
          <w:szCs w:val="20"/>
          <w:lang w:bidi="en-US"/>
        </w:rPr>
        <w:t xml:space="preserve">List any additional household members on a separate piece of paper and attach it to your application. Contact </w:t>
      </w:r>
      <w:r w:rsidR="00520C67">
        <w:rPr>
          <w:rFonts w:ascii="Cambria" w:eastAsia="Times New Roman" w:hAnsi="Cambria" w:cs="Times New Roman"/>
          <w:b/>
          <w:bCs/>
          <w:color w:val="943634"/>
          <w:spacing w:val="5"/>
          <w:sz w:val="20"/>
          <w:szCs w:val="20"/>
          <w:lang w:bidi="en-US"/>
        </w:rPr>
        <w:t>Sonya Evans 600 Locust St. Owensboro, KY 42301, (270) 852-8337 sonya.evans@pastoral.org</w:t>
      </w:r>
      <w:r w:rsidRPr="00520C67">
        <w:rPr>
          <w:rFonts w:ascii="Cambria" w:eastAsia="Times New Roman" w:hAnsi="Cambria" w:cs="Times New Roman"/>
          <w:sz w:val="20"/>
          <w:szCs w:val="20"/>
          <w:lang w:bidi="en-US"/>
        </w:rPr>
        <w:t xml:space="preserve"> to receive a second application.</w:t>
      </w:r>
      <w:r w:rsidRPr="00520C67">
        <w:rPr>
          <w:rFonts w:ascii="Cambria" w:eastAsia="Times New Roman" w:hAnsi="Cambria" w:cs="Times New Roman"/>
          <w:caps/>
          <w:spacing w:val="5"/>
          <w:sz w:val="20"/>
          <w:szCs w:val="20"/>
          <w:lang w:bidi="en-US"/>
        </w:rPr>
        <w:t xml:space="preserve"> </w:t>
      </w:r>
    </w:p>
    <w:p w14:paraId="19F22BA4" w14:textId="782F058F" w:rsidR="001E1DF3" w:rsidRPr="00207E87" w:rsidRDefault="001E1DF3" w:rsidP="00207E87">
      <w:pPr>
        <w:numPr>
          <w:ilvl w:val="0"/>
          <w:numId w:val="4"/>
        </w:numPr>
        <w:spacing w:line="252" w:lineRule="auto"/>
        <w:rPr>
          <w:rFonts w:ascii="Cambria" w:eastAsia="Times New Roman" w:hAnsi="Cambria" w:cs="Times New Roman"/>
          <w:sz w:val="20"/>
          <w:szCs w:val="20"/>
          <w:lang w:bidi="en-US"/>
        </w:rPr>
      </w:pPr>
      <w:r w:rsidRPr="001E1DF3">
        <w:rPr>
          <w:rFonts w:ascii="Cambria" w:eastAsia="Times New Roman" w:hAnsi="Cambria" w:cs="Times New Roman"/>
          <w:caps/>
          <w:spacing w:val="5"/>
          <w:sz w:val="20"/>
          <w:szCs w:val="20"/>
          <w:lang w:bidi="en-US"/>
        </w:rPr>
        <w:t>My family needs more help. Are there other programs we might apply for?</w:t>
      </w:r>
      <w:r w:rsidRPr="001E1DF3">
        <w:rPr>
          <w:rFonts w:ascii="Cambria" w:eastAsia="Times New Roman" w:hAnsi="Cambria" w:cs="Times New Roman"/>
          <w:sz w:val="20"/>
          <w:szCs w:val="20"/>
          <w:lang w:bidi="en-US"/>
        </w:rPr>
        <w:t xml:space="preserve"> To find out how to apply for </w:t>
      </w:r>
      <w:r w:rsidRPr="00A26810">
        <w:rPr>
          <w:rFonts w:ascii="Cambria" w:eastAsia="Times New Roman" w:hAnsi="Cambria" w:cs="Times New Roman"/>
          <w:b/>
          <w:sz w:val="20"/>
          <w:szCs w:val="20"/>
          <w:lang w:bidi="en-US"/>
        </w:rPr>
        <w:t>SNAP</w:t>
      </w:r>
      <w:r w:rsidRPr="001E1DF3">
        <w:rPr>
          <w:rFonts w:ascii="Cambria" w:eastAsia="Times New Roman" w:hAnsi="Cambria" w:cs="Times New Roman"/>
          <w:sz w:val="20"/>
          <w:szCs w:val="20"/>
          <w:lang w:bidi="en-US"/>
        </w:rPr>
        <w:t xml:space="preserve"> or other assistance benefits</w:t>
      </w:r>
      <w:r w:rsidR="007E4E85" w:rsidRPr="001E1DF3">
        <w:rPr>
          <w:rFonts w:ascii="Cambria" w:eastAsia="Times New Roman" w:hAnsi="Cambria" w:cs="Times New Roman"/>
          <w:sz w:val="20"/>
          <w:szCs w:val="20"/>
          <w:lang w:bidi="en-US"/>
        </w:rPr>
        <w:t>, call</w:t>
      </w:r>
      <w:r w:rsidRPr="001E1DF3">
        <w:rPr>
          <w:rFonts w:ascii="Cambria" w:eastAsia="Times New Roman" w:hAnsi="Cambria" w:cs="Times New Roman"/>
          <w:sz w:val="20"/>
          <w:szCs w:val="20"/>
          <w:lang w:bidi="en-US"/>
        </w:rPr>
        <w:t xml:space="preserve"> </w:t>
      </w:r>
      <w:r w:rsidR="00A26810" w:rsidRPr="00A26810">
        <w:rPr>
          <w:rFonts w:ascii="Cambria" w:eastAsia="Times New Roman" w:hAnsi="Cambria" w:cs="Times New Roman"/>
          <w:bCs/>
          <w:spacing w:val="5"/>
          <w:sz w:val="20"/>
          <w:szCs w:val="20"/>
          <w:lang w:bidi="en-US"/>
        </w:rPr>
        <w:t>1-</w:t>
      </w:r>
      <w:r w:rsidR="007E4E85">
        <w:rPr>
          <w:rFonts w:ascii="Cambria" w:eastAsia="Times New Roman" w:hAnsi="Cambria" w:cs="Times New Roman"/>
          <w:bCs/>
          <w:spacing w:val="5"/>
          <w:sz w:val="20"/>
          <w:szCs w:val="20"/>
          <w:lang w:bidi="en-US"/>
        </w:rPr>
        <w:t>855-306-8959</w:t>
      </w:r>
      <w:r w:rsidR="007E4E85">
        <w:rPr>
          <w:rFonts w:ascii="Cambria" w:eastAsia="Times New Roman" w:hAnsi="Cambria" w:cs="Times New Roman"/>
          <w:sz w:val="20"/>
          <w:szCs w:val="20"/>
          <w:lang w:bidi="en-US"/>
        </w:rPr>
        <w:t xml:space="preserve"> or visit</w:t>
      </w:r>
      <w:r w:rsidR="004134DE">
        <w:rPr>
          <w:rFonts w:ascii="Cambria" w:eastAsia="Times New Roman" w:hAnsi="Cambria" w:cs="Times New Roman"/>
          <w:sz w:val="20"/>
          <w:szCs w:val="20"/>
          <w:lang w:bidi="en-US"/>
        </w:rPr>
        <w:t xml:space="preserve"> </w:t>
      </w:r>
      <w:hyperlink r:id="rId12" w:history="1">
        <w:r w:rsidR="004134DE" w:rsidRPr="001E201C">
          <w:rPr>
            <w:rStyle w:val="Hyperlink"/>
            <w:rFonts w:ascii="Cambria" w:eastAsia="Times New Roman" w:hAnsi="Cambria" w:cs="Times New Roman"/>
            <w:sz w:val="20"/>
            <w:szCs w:val="20"/>
            <w:lang w:bidi="en-US"/>
          </w:rPr>
          <w:t>https://kynect.ky.gov</w:t>
        </w:r>
      </w:hyperlink>
      <w:r w:rsidR="004134DE">
        <w:rPr>
          <w:rFonts w:ascii="Cambria" w:eastAsia="Times New Roman" w:hAnsi="Cambria" w:cs="Times New Roman"/>
          <w:sz w:val="20"/>
          <w:szCs w:val="20"/>
          <w:lang w:bidi="en-US"/>
        </w:rPr>
        <w:t>.</w:t>
      </w:r>
    </w:p>
    <w:p w14:paraId="7A81037F" w14:textId="43C5D114" w:rsidR="001E1DF3" w:rsidRPr="001E1DF3" w:rsidRDefault="001E1DF3" w:rsidP="001E1DF3">
      <w:pPr>
        <w:spacing w:line="252" w:lineRule="auto"/>
        <w:rPr>
          <w:rFonts w:ascii="Cambria" w:eastAsia="Times New Roman" w:hAnsi="Cambria" w:cs="Times New Roman"/>
          <w:i/>
          <w:iCs/>
          <w:caps/>
          <w:spacing w:val="10"/>
          <w:sz w:val="20"/>
          <w:szCs w:val="20"/>
          <w:lang w:bidi="en-US"/>
        </w:rPr>
      </w:pPr>
      <w:r w:rsidRPr="001E1DF3">
        <w:rPr>
          <w:rFonts w:ascii="Cambria" w:eastAsia="Times New Roman" w:hAnsi="Cambria" w:cs="Times New Roman"/>
          <w:sz w:val="20"/>
          <w:szCs w:val="20"/>
          <w:lang w:bidi="en-US"/>
        </w:rPr>
        <w:t>If you have other questions or need help, call</w:t>
      </w:r>
      <w:r w:rsidRPr="001E1DF3">
        <w:rPr>
          <w:rFonts w:ascii="Cambria" w:eastAsia="Times New Roman" w:hAnsi="Cambria" w:cs="Times New Roman"/>
          <w:caps/>
          <w:spacing w:val="20"/>
          <w:sz w:val="20"/>
          <w:szCs w:val="20"/>
          <w:lang w:bidi="en-US"/>
        </w:rPr>
        <w:t xml:space="preserve"> </w:t>
      </w:r>
      <w:r w:rsidR="00520C67">
        <w:rPr>
          <w:rFonts w:ascii="Cambria" w:eastAsia="Times New Roman" w:hAnsi="Cambria" w:cs="Times New Roman"/>
          <w:b/>
          <w:bCs/>
          <w:color w:val="943634"/>
          <w:spacing w:val="5"/>
          <w:sz w:val="20"/>
          <w:szCs w:val="20"/>
          <w:lang w:bidi="en-US"/>
        </w:rPr>
        <w:t>(270) 852-8337</w:t>
      </w:r>
      <w:r w:rsidRPr="001E1DF3">
        <w:rPr>
          <w:rFonts w:ascii="Cambria" w:eastAsia="Times New Roman" w:hAnsi="Cambria" w:cs="Times New Roman"/>
          <w:i/>
          <w:iCs/>
          <w:caps/>
          <w:color w:val="000000"/>
          <w:spacing w:val="10"/>
          <w:sz w:val="20"/>
          <w:szCs w:val="20"/>
          <w:lang w:bidi="en-US"/>
        </w:rPr>
        <w:t>.</w:t>
      </w:r>
    </w:p>
    <w:p w14:paraId="427025EF" w14:textId="77777777" w:rsidR="001E1DF3" w:rsidRPr="001E1DF3" w:rsidRDefault="001E1DF3" w:rsidP="001E1DF3">
      <w:pPr>
        <w:spacing w:line="252" w:lineRule="auto"/>
        <w:rPr>
          <w:rFonts w:ascii="Cambria" w:eastAsia="Times New Roman" w:hAnsi="Cambria" w:cs="Times New Roman"/>
          <w:sz w:val="20"/>
          <w:szCs w:val="20"/>
          <w:lang w:bidi="en-US"/>
        </w:rPr>
      </w:pPr>
      <w:r w:rsidRPr="001E1DF3">
        <w:rPr>
          <w:rFonts w:ascii="Cambria" w:eastAsia="Times New Roman" w:hAnsi="Cambria" w:cs="Times New Roman"/>
          <w:sz w:val="20"/>
          <w:szCs w:val="20"/>
          <w:lang w:bidi="en-US"/>
        </w:rPr>
        <w:t xml:space="preserve">Sincerely, </w:t>
      </w:r>
    </w:p>
    <w:p w14:paraId="636C12F8" w14:textId="21F463B8" w:rsidR="001E1DF3" w:rsidRPr="00520C67" w:rsidRDefault="00520C67" w:rsidP="00DC1874">
      <w:pPr>
        <w:rPr>
          <w:rFonts w:ascii="Cambria" w:eastAsia="Times New Roman" w:hAnsi="Cambria" w:cs="Times New Roman"/>
          <w:b/>
          <w:bCs/>
          <w:i/>
          <w:iCs/>
          <w:color w:val="943634"/>
          <w:spacing w:val="5"/>
          <w:sz w:val="20"/>
          <w:szCs w:val="20"/>
          <w:lang w:bidi="en-US"/>
        </w:rPr>
      </w:pPr>
      <w:r>
        <w:rPr>
          <w:rFonts w:ascii="Cambria" w:eastAsia="Times New Roman" w:hAnsi="Cambria" w:cs="Times New Roman"/>
          <w:b/>
          <w:bCs/>
          <w:i/>
          <w:iCs/>
          <w:color w:val="943634"/>
          <w:spacing w:val="5"/>
          <w:sz w:val="20"/>
          <w:szCs w:val="20"/>
          <w:lang w:bidi="en-US"/>
        </w:rPr>
        <w:t>Sonya Evans, FSD</w:t>
      </w:r>
    </w:p>
    <w:p w14:paraId="5D1D37D3" w14:textId="77777777" w:rsidR="00B80109" w:rsidRPr="00B80109" w:rsidRDefault="00B80109" w:rsidP="00B80109">
      <w:pPr>
        <w:shd w:val="clear" w:color="auto" w:fill="FFFFFF"/>
        <w:spacing w:after="150" w:line="408" w:lineRule="atLeast"/>
        <w:rPr>
          <w:rFonts w:ascii="Arial" w:eastAsia="Times New Roman" w:hAnsi="Arial" w:cs="Arial"/>
          <w:color w:val="333333"/>
          <w:sz w:val="23"/>
          <w:szCs w:val="23"/>
        </w:rPr>
      </w:pPr>
      <w:r w:rsidRPr="00B80109">
        <w:rPr>
          <w:rFonts w:ascii="Arial" w:eastAsia="Times New Roman" w:hAnsi="Arial" w:cs="Arial"/>
          <w:b/>
          <w:bCs/>
          <w:color w:val="333333"/>
          <w:sz w:val="23"/>
          <w:szCs w:val="23"/>
        </w:rPr>
        <w:t>​USDA Nondiscrimination Statement</w:t>
      </w:r>
    </w:p>
    <w:p w14:paraId="44F37990"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B8B4FF8"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p>
    <w:p w14:paraId="3A87C1F3"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05284D7D"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p>
    <w:p w14:paraId="76316F73"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To file a program discrimination complaint, complete the </w:t>
      </w:r>
      <w:hyperlink r:id="rId13" w:tgtFrame="_blank" w:history="1">
        <w:r w:rsidRPr="00B80109">
          <w:rPr>
            <w:rFonts w:ascii="Arial" w:eastAsia="Times New Roman" w:hAnsi="Arial" w:cs="Arial"/>
            <w:color w:val="007780"/>
            <w:sz w:val="23"/>
            <w:szCs w:val="23"/>
            <w:u w:val="single"/>
          </w:rPr>
          <w:t>USDA Program Discrimination Complaint Form</w:t>
        </w:r>
      </w:hyperlink>
      <w:r w:rsidRPr="00B80109">
        <w:rPr>
          <w:rFonts w:ascii="Arial" w:eastAsia="Times New Roman" w:hAnsi="Arial" w:cs="Arial"/>
          <w:color w:val="333333"/>
          <w:sz w:val="23"/>
          <w:szCs w:val="23"/>
        </w:rPr>
        <w:t>, AD-3027, found online at </w:t>
      </w:r>
      <w:hyperlink r:id="rId14" w:history="1">
        <w:r w:rsidRPr="00B80109">
          <w:rPr>
            <w:rFonts w:ascii="Arial" w:eastAsia="Times New Roman" w:hAnsi="Arial" w:cs="Arial"/>
            <w:color w:val="007780"/>
            <w:sz w:val="23"/>
            <w:szCs w:val="23"/>
            <w:u w:val="single"/>
            <w:shd w:val="clear" w:color="auto" w:fill="FFFFFF"/>
          </w:rPr>
          <w:t>How to File a Program Discrimination Complaint</w:t>
        </w:r>
      </w:hyperlink>
      <w:r w:rsidRPr="00B80109">
        <w:rPr>
          <w:rFonts w:ascii="Arial" w:eastAsia="Times New Roman" w:hAnsi="Arial" w:cs="Arial"/>
          <w:color w:val="333333"/>
          <w:sz w:val="23"/>
          <w:szCs w:val="23"/>
        </w:rPr>
        <w:t> and at any USDA office or write a letter addressed to USDA and provide in the letter all of the information requested in the form. To request a copy of the complaint form, call (866) 632-9992. Submit your completed form or letter to USDA by:</w:t>
      </w:r>
    </w:p>
    <w:p w14:paraId="618D9413"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br/>
      </w:r>
    </w:p>
    <w:p w14:paraId="0F767C24"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(1) mail: U.S. Department of Agriculture</w:t>
      </w:r>
      <w:r w:rsidRPr="00B80109">
        <w:rPr>
          <w:rFonts w:ascii="Arial" w:eastAsia="Times New Roman" w:hAnsi="Arial" w:cs="Arial"/>
          <w:color w:val="333333"/>
          <w:sz w:val="23"/>
          <w:szCs w:val="23"/>
        </w:rPr>
        <w:br/>
        <w:t>Office of the Assistant Secretary for Civil Rights</w:t>
      </w:r>
      <w:r w:rsidRPr="00B80109">
        <w:rPr>
          <w:rFonts w:ascii="Arial" w:eastAsia="Times New Roman" w:hAnsi="Arial" w:cs="Arial"/>
          <w:color w:val="333333"/>
          <w:sz w:val="23"/>
          <w:szCs w:val="23"/>
        </w:rPr>
        <w:br/>
        <w:t>1400 Independence Avenue, SW</w:t>
      </w:r>
    </w:p>
    <w:p w14:paraId="4F851F62"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Mail Stop 9410</w:t>
      </w:r>
      <w:r w:rsidRPr="00B80109">
        <w:rPr>
          <w:rFonts w:ascii="Arial" w:eastAsia="Times New Roman" w:hAnsi="Arial" w:cs="Arial"/>
          <w:color w:val="333333"/>
          <w:sz w:val="23"/>
          <w:szCs w:val="23"/>
        </w:rPr>
        <w:br/>
        <w:t>Washington, D.C. 20250-9410;</w:t>
      </w:r>
    </w:p>
    <w:p w14:paraId="64528BE9" w14:textId="0FA103D8"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 (2)  fax: (202) 690-7442; or</w:t>
      </w:r>
    </w:p>
    <w:p w14:paraId="7D223C2A" w14:textId="2F1D303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 (3)  email: </w:t>
      </w:r>
      <w:hyperlink r:id="rId15" w:history="1">
        <w:r w:rsidRPr="00B80109">
          <w:rPr>
            <w:rFonts w:ascii="Arial" w:eastAsia="Times New Roman" w:hAnsi="Arial" w:cs="Arial"/>
            <w:color w:val="007780"/>
            <w:sz w:val="23"/>
            <w:szCs w:val="23"/>
            <w:u w:val="single"/>
          </w:rPr>
          <w:t>program.intake@usda.gov</w:t>
        </w:r>
      </w:hyperlink>
      <w:r w:rsidRPr="00B80109">
        <w:rPr>
          <w:rFonts w:ascii="Arial" w:eastAsia="Times New Roman" w:hAnsi="Arial" w:cs="Arial"/>
          <w:color w:val="333333"/>
          <w:sz w:val="23"/>
          <w:szCs w:val="23"/>
        </w:rPr>
        <w:t>.</w:t>
      </w:r>
    </w:p>
    <w:p w14:paraId="256B0BEC"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 </w:t>
      </w:r>
    </w:p>
    <w:p w14:paraId="16B52F88" w14:textId="77777777" w:rsidR="00B80109" w:rsidRPr="00B80109" w:rsidRDefault="00B80109" w:rsidP="00B80109">
      <w:pPr>
        <w:shd w:val="clear" w:color="auto" w:fill="FFFFFF"/>
        <w:spacing w:after="0" w:line="240" w:lineRule="auto"/>
        <w:rPr>
          <w:rFonts w:ascii="Arial" w:eastAsia="Times New Roman" w:hAnsi="Arial" w:cs="Arial"/>
          <w:color w:val="333333"/>
          <w:sz w:val="23"/>
          <w:szCs w:val="23"/>
        </w:rPr>
      </w:pPr>
      <w:r w:rsidRPr="00B80109">
        <w:rPr>
          <w:rFonts w:ascii="Arial" w:eastAsia="Times New Roman" w:hAnsi="Arial" w:cs="Arial"/>
          <w:color w:val="333333"/>
          <w:sz w:val="23"/>
          <w:szCs w:val="23"/>
        </w:rPr>
        <w:t>USDA is an equal opportunity provider, employer, and lender.​</w:t>
      </w:r>
    </w:p>
    <w:p w14:paraId="20303038" w14:textId="5ACBA2A0" w:rsidR="045DF416" w:rsidRDefault="045DF416" w:rsidP="045DF416">
      <w:pPr>
        <w:rPr>
          <w:rFonts w:ascii="Cambria" w:eastAsia="Times New Roman" w:hAnsi="Cambria" w:cs="Times New Roman"/>
          <w:b/>
          <w:bCs/>
          <w:color w:val="943634" w:themeColor="accent2" w:themeShade="BF"/>
          <w:sz w:val="20"/>
          <w:szCs w:val="20"/>
          <w:lang w:bidi="en-US"/>
        </w:rPr>
      </w:pPr>
    </w:p>
    <w:p w14:paraId="0F3BB4AF" w14:textId="6F527FC7" w:rsidR="045DF416" w:rsidRDefault="045DF416" w:rsidP="045DF416">
      <w:pPr>
        <w:rPr>
          <w:rFonts w:ascii="Cambria" w:eastAsia="Times New Roman" w:hAnsi="Cambria" w:cs="Times New Roman"/>
          <w:b/>
          <w:bCs/>
          <w:color w:val="943634" w:themeColor="accent2" w:themeShade="BF"/>
          <w:sz w:val="20"/>
          <w:szCs w:val="20"/>
          <w:lang w:bidi="en-US"/>
        </w:rPr>
      </w:pPr>
    </w:p>
    <w:p w14:paraId="211F0850" w14:textId="3D141C7A" w:rsidR="045DF416" w:rsidRDefault="045DF416" w:rsidP="045DF416">
      <w:pPr>
        <w:rPr>
          <w:rFonts w:ascii="Cambria" w:eastAsia="Times New Roman" w:hAnsi="Cambria" w:cs="Times New Roman"/>
          <w:b/>
          <w:bCs/>
          <w:color w:val="943634" w:themeColor="accent2" w:themeShade="BF"/>
          <w:sz w:val="20"/>
          <w:szCs w:val="20"/>
          <w:lang w:bidi="en-US"/>
        </w:rPr>
      </w:pPr>
    </w:p>
    <w:p w14:paraId="6C5AE520" w14:textId="0930297C" w:rsidR="0C2B9A1C" w:rsidRDefault="0C2B9A1C" w:rsidP="045DF416">
      <w:pPr>
        <w:rPr>
          <w:rFonts w:ascii="Cambria" w:eastAsia="Times New Roman" w:hAnsi="Cambria" w:cs="Times New Roman"/>
          <w:color w:val="943634" w:themeColor="accent2" w:themeShade="BF"/>
          <w:sz w:val="20"/>
          <w:szCs w:val="20"/>
          <w:lang w:bidi="en-US"/>
        </w:rPr>
      </w:pPr>
      <w:r w:rsidRPr="045DF416">
        <w:rPr>
          <w:rFonts w:ascii="Cambria" w:eastAsia="Times New Roman" w:hAnsi="Cambria" w:cs="Times New Roman"/>
          <w:color w:val="943634" w:themeColor="accent2" w:themeShade="BF"/>
          <w:sz w:val="20"/>
          <w:szCs w:val="20"/>
          <w:lang w:bidi="en-US"/>
        </w:rPr>
        <w:t>School and Community Nutrition</w:t>
      </w:r>
      <w:r>
        <w:tab/>
      </w:r>
      <w:r>
        <w:tab/>
      </w:r>
      <w:r>
        <w:tab/>
      </w:r>
      <w:r>
        <w:tab/>
      </w:r>
      <w:r>
        <w:tab/>
      </w:r>
      <w:r>
        <w:tab/>
      </w:r>
      <w:r>
        <w:tab/>
      </w:r>
      <w:r>
        <w:tab/>
      </w:r>
      <w:r w:rsidRPr="045DF416">
        <w:rPr>
          <w:rFonts w:ascii="Cambria" w:eastAsia="Times New Roman" w:hAnsi="Cambria" w:cs="Times New Roman"/>
          <w:color w:val="943634" w:themeColor="accent2" w:themeShade="BF"/>
          <w:sz w:val="20"/>
          <w:szCs w:val="20"/>
          <w:lang w:bidi="en-US"/>
        </w:rPr>
        <w:t>Revised 0</w:t>
      </w:r>
      <w:r w:rsidR="00B80109">
        <w:rPr>
          <w:rFonts w:ascii="Cambria" w:eastAsia="Times New Roman" w:hAnsi="Cambria" w:cs="Times New Roman"/>
          <w:color w:val="943634" w:themeColor="accent2" w:themeShade="BF"/>
          <w:sz w:val="20"/>
          <w:szCs w:val="20"/>
          <w:lang w:bidi="en-US"/>
        </w:rPr>
        <w:t>4/2026</w:t>
      </w:r>
    </w:p>
    <w:sectPr w:rsidR="0C2B9A1C" w:rsidSect="00DC1874">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11B8E" w14:textId="77777777" w:rsidR="0002158A" w:rsidRDefault="0002158A" w:rsidP="001E1DF3">
      <w:pPr>
        <w:spacing w:after="0" w:line="240" w:lineRule="auto"/>
      </w:pPr>
      <w:r>
        <w:separator/>
      </w:r>
    </w:p>
  </w:endnote>
  <w:endnote w:type="continuationSeparator" w:id="0">
    <w:p w14:paraId="3EC57351" w14:textId="77777777" w:rsidR="0002158A" w:rsidRDefault="0002158A" w:rsidP="001E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8E55" w14:textId="77777777" w:rsidR="00CB430D" w:rsidRPr="00DF69ED" w:rsidRDefault="00CB430D" w:rsidP="006D36CC">
    <w:pPr>
      <w:pStyle w:val="Footer"/>
      <w:rPr>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000D7" w14:textId="77777777" w:rsidR="0002158A" w:rsidRDefault="0002158A" w:rsidP="001E1DF3">
      <w:pPr>
        <w:spacing w:after="0" w:line="240" w:lineRule="auto"/>
      </w:pPr>
      <w:r>
        <w:separator/>
      </w:r>
    </w:p>
  </w:footnote>
  <w:footnote w:type="continuationSeparator" w:id="0">
    <w:p w14:paraId="35161D3A" w14:textId="77777777" w:rsidR="0002158A" w:rsidRDefault="0002158A" w:rsidP="001E1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1776" w14:textId="77777777" w:rsidR="00CB430D" w:rsidRPr="00DF69ED" w:rsidRDefault="00CB430D" w:rsidP="00F645B0">
    <w:pPr>
      <w:pStyle w:val="Header"/>
      <w:jc w:val="right"/>
      <w:rPr>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2262"/>
    <w:multiLevelType w:val="hybridMultilevel"/>
    <w:tmpl w:val="9D100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07637"/>
    <w:multiLevelType w:val="hybridMultilevel"/>
    <w:tmpl w:val="312236B2"/>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E0006E"/>
    <w:multiLevelType w:val="hybridMultilevel"/>
    <w:tmpl w:val="8490022E"/>
    <w:lvl w:ilvl="0" w:tplc="4B042B9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29836">
    <w:abstractNumId w:val="2"/>
  </w:num>
  <w:num w:numId="2" w16cid:durableId="601651048">
    <w:abstractNumId w:val="3"/>
  </w:num>
  <w:num w:numId="3" w16cid:durableId="2102989119">
    <w:abstractNumId w:val="5"/>
  </w:num>
  <w:num w:numId="4" w16cid:durableId="1953631932">
    <w:abstractNumId w:val="6"/>
  </w:num>
  <w:num w:numId="5" w16cid:durableId="1426414499">
    <w:abstractNumId w:val="4"/>
  </w:num>
  <w:num w:numId="6" w16cid:durableId="1039745270">
    <w:abstractNumId w:val="0"/>
  </w:num>
  <w:num w:numId="7" w16cid:durableId="863248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DF3"/>
    <w:rsid w:val="0002158A"/>
    <w:rsid w:val="0004457E"/>
    <w:rsid w:val="00050179"/>
    <w:rsid w:val="00060E05"/>
    <w:rsid w:val="0007636D"/>
    <w:rsid w:val="00081F5E"/>
    <w:rsid w:val="00092DBF"/>
    <w:rsid w:val="000959A7"/>
    <w:rsid w:val="000C2D5B"/>
    <w:rsid w:val="00105955"/>
    <w:rsid w:val="001136C3"/>
    <w:rsid w:val="00142293"/>
    <w:rsid w:val="001633CD"/>
    <w:rsid w:val="001802AD"/>
    <w:rsid w:val="0019114C"/>
    <w:rsid w:val="0019412B"/>
    <w:rsid w:val="001A663D"/>
    <w:rsid w:val="001B3663"/>
    <w:rsid w:val="001B6129"/>
    <w:rsid w:val="001E1DF3"/>
    <w:rsid w:val="00207E87"/>
    <w:rsid w:val="00215A74"/>
    <w:rsid w:val="002349B3"/>
    <w:rsid w:val="00255502"/>
    <w:rsid w:val="00267EC3"/>
    <w:rsid w:val="0029046B"/>
    <w:rsid w:val="002A6C46"/>
    <w:rsid w:val="002B0084"/>
    <w:rsid w:val="002B119E"/>
    <w:rsid w:val="003723AD"/>
    <w:rsid w:val="00377E8F"/>
    <w:rsid w:val="0039370D"/>
    <w:rsid w:val="003940CD"/>
    <w:rsid w:val="003A21DA"/>
    <w:rsid w:val="003E0A1B"/>
    <w:rsid w:val="004134DE"/>
    <w:rsid w:val="00424061"/>
    <w:rsid w:val="00426BBA"/>
    <w:rsid w:val="00437F46"/>
    <w:rsid w:val="00454CF9"/>
    <w:rsid w:val="00494E4D"/>
    <w:rsid w:val="004A5821"/>
    <w:rsid w:val="004A6B92"/>
    <w:rsid w:val="004C3B67"/>
    <w:rsid w:val="004D4476"/>
    <w:rsid w:val="004E0332"/>
    <w:rsid w:val="004F3A49"/>
    <w:rsid w:val="00507685"/>
    <w:rsid w:val="00520C67"/>
    <w:rsid w:val="005317F6"/>
    <w:rsid w:val="00543300"/>
    <w:rsid w:val="00552C47"/>
    <w:rsid w:val="005557F9"/>
    <w:rsid w:val="00556A52"/>
    <w:rsid w:val="00570102"/>
    <w:rsid w:val="00595E58"/>
    <w:rsid w:val="005A40BD"/>
    <w:rsid w:val="005B4153"/>
    <w:rsid w:val="005C171F"/>
    <w:rsid w:val="005C32B2"/>
    <w:rsid w:val="005D18C1"/>
    <w:rsid w:val="005F0EF1"/>
    <w:rsid w:val="005F3727"/>
    <w:rsid w:val="00627751"/>
    <w:rsid w:val="00632B62"/>
    <w:rsid w:val="00654F8D"/>
    <w:rsid w:val="00694B36"/>
    <w:rsid w:val="006B741B"/>
    <w:rsid w:val="006C2D59"/>
    <w:rsid w:val="006C6053"/>
    <w:rsid w:val="006D36CC"/>
    <w:rsid w:val="006E4FF8"/>
    <w:rsid w:val="006E5482"/>
    <w:rsid w:val="00701763"/>
    <w:rsid w:val="00706883"/>
    <w:rsid w:val="007213EB"/>
    <w:rsid w:val="007368F4"/>
    <w:rsid w:val="00740573"/>
    <w:rsid w:val="00776368"/>
    <w:rsid w:val="00780244"/>
    <w:rsid w:val="007841E1"/>
    <w:rsid w:val="007A1199"/>
    <w:rsid w:val="007B4C69"/>
    <w:rsid w:val="007B7A8F"/>
    <w:rsid w:val="007E052F"/>
    <w:rsid w:val="007E4E85"/>
    <w:rsid w:val="007F5077"/>
    <w:rsid w:val="00807E9A"/>
    <w:rsid w:val="00837576"/>
    <w:rsid w:val="00844DC7"/>
    <w:rsid w:val="00863569"/>
    <w:rsid w:val="00884773"/>
    <w:rsid w:val="008C06A2"/>
    <w:rsid w:val="008E25CF"/>
    <w:rsid w:val="00920EE6"/>
    <w:rsid w:val="00927655"/>
    <w:rsid w:val="0097588C"/>
    <w:rsid w:val="00984466"/>
    <w:rsid w:val="009A1A06"/>
    <w:rsid w:val="00A00D07"/>
    <w:rsid w:val="00A13C7B"/>
    <w:rsid w:val="00A26810"/>
    <w:rsid w:val="00A458B8"/>
    <w:rsid w:val="00A5551E"/>
    <w:rsid w:val="00A84AD6"/>
    <w:rsid w:val="00AA25A3"/>
    <w:rsid w:val="00AC5695"/>
    <w:rsid w:val="00AD118D"/>
    <w:rsid w:val="00AE51B6"/>
    <w:rsid w:val="00B30E14"/>
    <w:rsid w:val="00B5537D"/>
    <w:rsid w:val="00B70F96"/>
    <w:rsid w:val="00B80109"/>
    <w:rsid w:val="00B84C83"/>
    <w:rsid w:val="00B90C67"/>
    <w:rsid w:val="00BA1A98"/>
    <w:rsid w:val="00BA206A"/>
    <w:rsid w:val="00BA4D65"/>
    <w:rsid w:val="00BB1D45"/>
    <w:rsid w:val="00BC0D8F"/>
    <w:rsid w:val="00C1659F"/>
    <w:rsid w:val="00C522C6"/>
    <w:rsid w:val="00C77EFF"/>
    <w:rsid w:val="00C9136A"/>
    <w:rsid w:val="00CA1AC6"/>
    <w:rsid w:val="00CB430D"/>
    <w:rsid w:val="00CB75B8"/>
    <w:rsid w:val="00CC4638"/>
    <w:rsid w:val="00CD703E"/>
    <w:rsid w:val="00CF3965"/>
    <w:rsid w:val="00CF5C45"/>
    <w:rsid w:val="00D038DF"/>
    <w:rsid w:val="00D24D78"/>
    <w:rsid w:val="00D33710"/>
    <w:rsid w:val="00D55B1E"/>
    <w:rsid w:val="00D87243"/>
    <w:rsid w:val="00D9162F"/>
    <w:rsid w:val="00D96C5D"/>
    <w:rsid w:val="00DB5F1F"/>
    <w:rsid w:val="00DC1874"/>
    <w:rsid w:val="00DD6F2D"/>
    <w:rsid w:val="00DE3284"/>
    <w:rsid w:val="00DE4AC4"/>
    <w:rsid w:val="00DF63AC"/>
    <w:rsid w:val="00DF69ED"/>
    <w:rsid w:val="00E32527"/>
    <w:rsid w:val="00E33C9C"/>
    <w:rsid w:val="00E42F47"/>
    <w:rsid w:val="00E531E3"/>
    <w:rsid w:val="00E877EE"/>
    <w:rsid w:val="00E92F18"/>
    <w:rsid w:val="00EA14EE"/>
    <w:rsid w:val="00EA6D7D"/>
    <w:rsid w:val="00EC51B0"/>
    <w:rsid w:val="00ED277A"/>
    <w:rsid w:val="00EE2B2D"/>
    <w:rsid w:val="00EE6436"/>
    <w:rsid w:val="00F0270F"/>
    <w:rsid w:val="00F20848"/>
    <w:rsid w:val="00F335B7"/>
    <w:rsid w:val="00F40BB2"/>
    <w:rsid w:val="00F50FF5"/>
    <w:rsid w:val="00F62E91"/>
    <w:rsid w:val="00F63018"/>
    <w:rsid w:val="00F645B0"/>
    <w:rsid w:val="00F744ED"/>
    <w:rsid w:val="00F74D74"/>
    <w:rsid w:val="00F836C6"/>
    <w:rsid w:val="00F93E12"/>
    <w:rsid w:val="00FA6F44"/>
    <w:rsid w:val="00FB3F52"/>
    <w:rsid w:val="00FC5E8C"/>
    <w:rsid w:val="00FD1FE2"/>
    <w:rsid w:val="00FE5181"/>
    <w:rsid w:val="045DF416"/>
    <w:rsid w:val="057197BC"/>
    <w:rsid w:val="0A798770"/>
    <w:rsid w:val="0C2585FD"/>
    <w:rsid w:val="0C2B9A1C"/>
    <w:rsid w:val="0CE8396C"/>
    <w:rsid w:val="127D7FD4"/>
    <w:rsid w:val="13AD7DB6"/>
    <w:rsid w:val="164CA552"/>
    <w:rsid w:val="18DD0A20"/>
    <w:rsid w:val="1BBDF3FA"/>
    <w:rsid w:val="1C062842"/>
    <w:rsid w:val="1D021E30"/>
    <w:rsid w:val="1F97CA76"/>
    <w:rsid w:val="21C9CDF1"/>
    <w:rsid w:val="2956D356"/>
    <w:rsid w:val="2D95C6D3"/>
    <w:rsid w:val="2F474339"/>
    <w:rsid w:val="2F557DC4"/>
    <w:rsid w:val="33782B15"/>
    <w:rsid w:val="39222229"/>
    <w:rsid w:val="39330888"/>
    <w:rsid w:val="3ACED8E9"/>
    <w:rsid w:val="3E383A62"/>
    <w:rsid w:val="3E5BA081"/>
    <w:rsid w:val="3E6CB795"/>
    <w:rsid w:val="3EC39420"/>
    <w:rsid w:val="42664BCF"/>
    <w:rsid w:val="42FB8D7A"/>
    <w:rsid w:val="4374C234"/>
    <w:rsid w:val="456C4C42"/>
    <w:rsid w:val="4EF7380B"/>
    <w:rsid w:val="5425B87C"/>
    <w:rsid w:val="58FE446A"/>
    <w:rsid w:val="5BBC92B6"/>
    <w:rsid w:val="5C310C9E"/>
    <w:rsid w:val="5C81C490"/>
    <w:rsid w:val="6228649D"/>
    <w:rsid w:val="63C7A49B"/>
    <w:rsid w:val="67F45AB0"/>
    <w:rsid w:val="6FEE2177"/>
    <w:rsid w:val="7505BFB8"/>
    <w:rsid w:val="7581864C"/>
    <w:rsid w:val="771D56AD"/>
    <w:rsid w:val="7C4BF8DF"/>
    <w:rsid w:val="7D536F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6F9C4"/>
  <w15:docId w15:val="{8927F668-A036-4953-8F3A-4488A328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DF3"/>
  </w:style>
  <w:style w:type="paragraph" w:styleId="Footer">
    <w:name w:val="footer"/>
    <w:basedOn w:val="Normal"/>
    <w:link w:val="FooterChar"/>
    <w:uiPriority w:val="99"/>
    <w:unhideWhenUsed/>
    <w:rsid w:val="001E1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DF3"/>
  </w:style>
  <w:style w:type="character" w:styleId="PageNumber">
    <w:name w:val="page number"/>
    <w:basedOn w:val="DefaultParagraphFont"/>
    <w:rsid w:val="001E1DF3"/>
  </w:style>
  <w:style w:type="paragraph" w:styleId="BalloonText">
    <w:name w:val="Balloon Text"/>
    <w:basedOn w:val="Normal"/>
    <w:link w:val="BalloonTextChar"/>
    <w:uiPriority w:val="99"/>
    <w:semiHidden/>
    <w:unhideWhenUsed/>
    <w:rsid w:val="00920E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EE6"/>
    <w:rPr>
      <w:rFonts w:ascii="Tahoma" w:hAnsi="Tahoma" w:cs="Tahoma"/>
      <w:sz w:val="16"/>
      <w:szCs w:val="16"/>
    </w:rPr>
  </w:style>
  <w:style w:type="table" w:styleId="TableGrid">
    <w:name w:val="Table Grid"/>
    <w:basedOn w:val="TableNormal"/>
    <w:uiPriority w:val="59"/>
    <w:rsid w:val="0020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07E87"/>
    <w:rPr>
      <w:b/>
      <w:bCs/>
      <w:color w:val="943634"/>
      <w:spacing w:val="5"/>
    </w:rPr>
  </w:style>
  <w:style w:type="character" w:styleId="CommentReference">
    <w:name w:val="annotation reference"/>
    <w:basedOn w:val="DefaultParagraphFont"/>
    <w:uiPriority w:val="99"/>
    <w:semiHidden/>
    <w:unhideWhenUsed/>
    <w:rsid w:val="00207E87"/>
    <w:rPr>
      <w:sz w:val="16"/>
      <w:szCs w:val="16"/>
    </w:rPr>
  </w:style>
  <w:style w:type="paragraph" w:styleId="CommentText">
    <w:name w:val="annotation text"/>
    <w:basedOn w:val="Normal"/>
    <w:link w:val="CommentTextChar"/>
    <w:uiPriority w:val="99"/>
    <w:semiHidden/>
    <w:unhideWhenUsed/>
    <w:rsid w:val="00207E87"/>
    <w:pPr>
      <w:spacing w:line="240" w:lineRule="auto"/>
    </w:pPr>
    <w:rPr>
      <w:sz w:val="20"/>
      <w:szCs w:val="20"/>
    </w:rPr>
  </w:style>
  <w:style w:type="character" w:customStyle="1" w:styleId="CommentTextChar">
    <w:name w:val="Comment Text Char"/>
    <w:basedOn w:val="DefaultParagraphFont"/>
    <w:link w:val="CommentText"/>
    <w:uiPriority w:val="99"/>
    <w:semiHidden/>
    <w:rsid w:val="00207E87"/>
    <w:rPr>
      <w:sz w:val="20"/>
      <w:szCs w:val="20"/>
    </w:rPr>
  </w:style>
  <w:style w:type="paragraph" w:styleId="CommentSubject">
    <w:name w:val="annotation subject"/>
    <w:basedOn w:val="CommentText"/>
    <w:next w:val="CommentText"/>
    <w:link w:val="CommentSubjectChar"/>
    <w:uiPriority w:val="99"/>
    <w:semiHidden/>
    <w:unhideWhenUsed/>
    <w:rsid w:val="00207E87"/>
    <w:rPr>
      <w:b/>
      <w:bCs/>
    </w:rPr>
  </w:style>
  <w:style w:type="character" w:customStyle="1" w:styleId="CommentSubjectChar">
    <w:name w:val="Comment Subject Char"/>
    <w:basedOn w:val="CommentTextChar"/>
    <w:link w:val="CommentSubject"/>
    <w:uiPriority w:val="99"/>
    <w:semiHidden/>
    <w:rsid w:val="00207E87"/>
    <w:rPr>
      <w:b/>
      <w:bCs/>
      <w:sz w:val="20"/>
      <w:szCs w:val="20"/>
    </w:rPr>
  </w:style>
  <w:style w:type="character" w:styleId="Hyperlink">
    <w:name w:val="Hyperlink"/>
    <w:basedOn w:val="DefaultParagraphFont"/>
    <w:uiPriority w:val="99"/>
    <w:unhideWhenUsed/>
    <w:rsid w:val="00FB3F52"/>
    <w:rPr>
      <w:color w:val="0000FF"/>
      <w:u w:val="single"/>
    </w:rPr>
  </w:style>
  <w:style w:type="paragraph" w:styleId="NormalWeb">
    <w:name w:val="Normal (Web)"/>
    <w:basedOn w:val="Normal"/>
    <w:uiPriority w:val="99"/>
    <w:semiHidden/>
    <w:unhideWhenUsed/>
    <w:rsid w:val="00FB3F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3F52"/>
    <w:rPr>
      <w:i/>
      <w:iCs/>
    </w:rPr>
  </w:style>
  <w:style w:type="character" w:styleId="FollowedHyperlink">
    <w:name w:val="FollowedHyperlink"/>
    <w:basedOn w:val="DefaultParagraphFont"/>
    <w:uiPriority w:val="99"/>
    <w:semiHidden/>
    <w:unhideWhenUsed/>
    <w:rsid w:val="00844DC7"/>
    <w:rPr>
      <w:color w:val="800080" w:themeColor="followedHyperlink"/>
      <w:u w:val="single"/>
    </w:rPr>
  </w:style>
  <w:style w:type="character" w:styleId="UnresolvedMention">
    <w:name w:val="Unresolved Mention"/>
    <w:basedOn w:val="DefaultParagraphFont"/>
    <w:uiPriority w:val="99"/>
    <w:semiHidden/>
    <w:unhideWhenUsed/>
    <w:rsid w:val="00413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657206">
      <w:bodyDiv w:val="1"/>
      <w:marLeft w:val="0"/>
      <w:marRight w:val="0"/>
      <w:marTop w:val="0"/>
      <w:marBottom w:val="0"/>
      <w:divBdr>
        <w:top w:val="none" w:sz="0" w:space="0" w:color="auto"/>
        <w:left w:val="none" w:sz="0" w:space="0" w:color="auto"/>
        <w:bottom w:val="none" w:sz="0" w:space="0" w:color="auto"/>
        <w:right w:val="none" w:sz="0" w:space="0" w:color="auto"/>
      </w:divBdr>
    </w:div>
    <w:div w:id="456801220">
      <w:bodyDiv w:val="1"/>
      <w:marLeft w:val="0"/>
      <w:marRight w:val="0"/>
      <w:marTop w:val="0"/>
      <w:marBottom w:val="0"/>
      <w:divBdr>
        <w:top w:val="none" w:sz="0" w:space="0" w:color="auto"/>
        <w:left w:val="none" w:sz="0" w:space="0" w:color="auto"/>
        <w:bottom w:val="none" w:sz="0" w:space="0" w:color="auto"/>
        <w:right w:val="none" w:sz="0" w:space="0" w:color="auto"/>
      </w:divBdr>
    </w:div>
    <w:div w:id="1032068732">
      <w:bodyDiv w:val="1"/>
      <w:marLeft w:val="0"/>
      <w:marRight w:val="0"/>
      <w:marTop w:val="0"/>
      <w:marBottom w:val="0"/>
      <w:divBdr>
        <w:top w:val="none" w:sz="0" w:space="0" w:color="auto"/>
        <w:left w:val="none" w:sz="0" w:space="0" w:color="auto"/>
        <w:bottom w:val="none" w:sz="0" w:space="0" w:color="auto"/>
        <w:right w:val="none" w:sz="0" w:space="0" w:color="auto"/>
      </w:divBdr>
      <w:divsChild>
        <w:div w:id="1012418276">
          <w:marLeft w:val="0"/>
          <w:marRight w:val="0"/>
          <w:marTop w:val="0"/>
          <w:marBottom w:val="0"/>
          <w:divBdr>
            <w:top w:val="none" w:sz="0" w:space="0" w:color="auto"/>
            <w:left w:val="none" w:sz="0" w:space="0" w:color="auto"/>
            <w:bottom w:val="none" w:sz="0" w:space="0" w:color="auto"/>
            <w:right w:val="none" w:sz="0" w:space="0" w:color="auto"/>
          </w:divBdr>
          <w:divsChild>
            <w:div w:id="2122915990">
              <w:marLeft w:val="0"/>
              <w:marRight w:val="0"/>
              <w:marTop w:val="0"/>
              <w:marBottom w:val="0"/>
              <w:divBdr>
                <w:top w:val="none" w:sz="0" w:space="0" w:color="auto"/>
                <w:left w:val="none" w:sz="0" w:space="0" w:color="auto"/>
                <w:bottom w:val="none" w:sz="0" w:space="0" w:color="auto"/>
                <w:right w:val="none" w:sz="0" w:space="0" w:color="auto"/>
              </w:divBdr>
              <w:divsChild>
                <w:div w:id="112402424">
                  <w:marLeft w:val="0"/>
                  <w:marRight w:val="0"/>
                  <w:marTop w:val="0"/>
                  <w:marBottom w:val="0"/>
                  <w:divBdr>
                    <w:top w:val="none" w:sz="0" w:space="0" w:color="auto"/>
                    <w:left w:val="none" w:sz="0" w:space="0" w:color="auto"/>
                    <w:bottom w:val="none" w:sz="0" w:space="0" w:color="auto"/>
                    <w:right w:val="none" w:sz="0" w:space="0" w:color="auto"/>
                  </w:divBdr>
                  <w:divsChild>
                    <w:div w:id="1442604466">
                      <w:marLeft w:val="0"/>
                      <w:marRight w:val="0"/>
                      <w:marTop w:val="0"/>
                      <w:marBottom w:val="0"/>
                      <w:divBdr>
                        <w:top w:val="none" w:sz="0" w:space="0" w:color="auto"/>
                        <w:left w:val="none" w:sz="0" w:space="0" w:color="auto"/>
                        <w:bottom w:val="none" w:sz="0" w:space="0" w:color="auto"/>
                        <w:right w:val="none" w:sz="0" w:space="0" w:color="auto"/>
                      </w:divBdr>
                      <w:divsChild>
                        <w:div w:id="566766881">
                          <w:marLeft w:val="0"/>
                          <w:marRight w:val="0"/>
                          <w:marTop w:val="0"/>
                          <w:marBottom w:val="0"/>
                          <w:divBdr>
                            <w:top w:val="none" w:sz="0" w:space="0" w:color="auto"/>
                            <w:left w:val="none" w:sz="0" w:space="0" w:color="auto"/>
                            <w:bottom w:val="none" w:sz="0" w:space="0" w:color="auto"/>
                            <w:right w:val="none" w:sz="0" w:space="0" w:color="auto"/>
                          </w:divBdr>
                          <w:divsChild>
                            <w:div w:id="17444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ky.gov/federal/SCN/Documents/USDA%20Program%20Discrimination%20Complain%20Form.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ynect.ky.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nya.evans@pastoral.org" TargetMode="External"/><Relationship Id="rId5" Type="http://schemas.openxmlformats.org/officeDocument/2006/relationships/numbering" Target="numbering.xml"/><Relationship Id="rId15"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da.gov/oascr/how-to-file-a-program-discrimination-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ort_x0020_Order xmlns="8db151ca-b72d-4660-b29f-bc37a61a94d6" xsi:nil="true"/>
    <Category xmlns="8db151ca-b72d-4660-b29f-bc37a61a94d6">Meal Access and Reimbursement</Category>
    <Group xmlns="8db151ca-b72d-4660-b29f-bc37a61a94d6">Traditional</Group>
    <Description0 xmlns="8db151ca-b72d-4660-b29f-bc37a61a94d6">Utlilize this prototype form to notify households of program availability at participating schools. This form explains how to apply for program benefits and provides income eligibility guidelines. No further approval is necessary from SCN for use.</Description0>
    <Review_x0020_Date xmlns="8db151ca-b72d-4660-b29f-bc37a61a94d6" xsi:nil="true"/>
    <Reviewer xmlns="8db151ca-b72d-4660-b29f-bc37a61a94d6">
      <UserInfo>
        <DisplayName>Miller, Jennifer - Division of School and Community Nutrition</DisplayName>
        <AccountId>66988</AccountId>
        <AccountType/>
      </UserInfo>
    </Reviewer>
    <Sub_x0020_Category xmlns="8db151ca-b72d-4660-b29f-bc37a61a94d6">Certification and Benefit Issuance</Sub_x0020_Category>
    <TaxCatchAll xmlns="5bc9d522-2386-425a-9f2a-a617cf877ec0" xsi:nil="true"/>
    <lcf76f155ced4ddcb4097134ff3c332f xmlns="8db151ca-b72d-4660-b29f-bc37a61a94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E92030394F7B48B770AE460B715862" ma:contentTypeVersion="25" ma:contentTypeDescription="Create a new document." ma:contentTypeScope="" ma:versionID="42718e2c0a74247f2460dd0be0b56678">
  <xsd:schema xmlns:xsd="http://www.w3.org/2001/XMLSchema" xmlns:xs="http://www.w3.org/2001/XMLSchema" xmlns:p="http://schemas.microsoft.com/office/2006/metadata/properties" xmlns:ns2="8db151ca-b72d-4660-b29f-bc37a61a94d6" xmlns:ns3="5bc9d522-2386-425a-9f2a-a617cf877ec0" xmlns:ns4="cd1a358b-61e7-4e2c-963a-bbcfb053c0fe" targetNamespace="http://schemas.microsoft.com/office/2006/metadata/properties" ma:root="true" ma:fieldsID="daf1d159d0e80bdd6fb56c3efe37fe73" ns2:_="" ns3:_="" ns4:_="">
    <xsd:import namespace="8db151ca-b72d-4660-b29f-bc37a61a94d6"/>
    <xsd:import namespace="5bc9d522-2386-425a-9f2a-a617cf877ec0"/>
    <xsd:import namespace="cd1a358b-61e7-4e2c-963a-bbcfb053c0fe"/>
    <xsd:element name="properties">
      <xsd:complexType>
        <xsd:sequence>
          <xsd:element name="documentManagement">
            <xsd:complexType>
              <xsd:all>
                <xsd:element ref="ns2:Category" minOccurs="0"/>
                <xsd:element ref="ns2:Description0" minOccurs="0"/>
                <xsd:element ref="ns2:Sub_x0020_Category" minOccurs="0"/>
                <xsd:element ref="ns2:Group" minOccurs="0"/>
                <xsd:element ref="ns2:Review_x0020_Date" minOccurs="0"/>
                <xsd:element ref="ns2:Review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Sort_x0020_Orde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51ca-b72d-4660-b29f-bc37a61a94d6"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xsd:simpleType>
        <xsd:restriction base="dms:Choice">
          <xsd:enumeration value="Additional Programs"/>
          <xsd:enumeration value="Civil Rights &amp; Accessibility"/>
          <xsd:enumeration value="Claims"/>
          <xsd:enumeration value="Compliance Reviews - Administrative and Procurement"/>
          <xsd:enumeration value="Disaster Resources and Program Waivers"/>
          <xsd:enumeration value="Farm to School"/>
          <xsd:enumeration value="Financial Management"/>
          <xsd:enumeration value="Food Safety"/>
          <xsd:enumeration value="Food Service Management Companies"/>
          <xsd:enumeration value="Meal Access and Reimbursement"/>
          <xsd:enumeration value="Meal Pattern and Healthy School Nutrition Environment"/>
          <xsd:enumeration value="New Director"/>
          <xsd:enumeration value="Other General Program Areas"/>
          <xsd:enumeration value="Past Trainings"/>
          <xsd:enumeration value="Procurement"/>
          <xsd:enumeration value="Program Promotion and Marketing"/>
          <xsd:enumeration value="SCN Recipe Library"/>
          <xsd:enumeration value="SMP Focus Group Resources"/>
          <xsd:enumeration value="Special Provision Options"/>
          <xsd:enumeration value="Statewide POS"/>
          <xsd:enumeration value="Statewide BOH for POS"/>
          <xsd:enumeration value="Train the Trainer and Professional Standards"/>
          <xsd:enumeration value="Training"/>
        </xsd:restriction>
      </xsd:simpleType>
    </xsd:element>
    <xsd:element name="Description0" ma:index="3" nillable="true" ma:displayName="Description" ma:internalName="Description0">
      <xsd:simpleType>
        <xsd:restriction base="dms:Note">
          <xsd:maxLength value="255"/>
        </xsd:restriction>
      </xsd:simpleType>
    </xsd:element>
    <xsd:element name="Sub_x0020_Category" ma:index="4" nillable="true" ma:displayName="Sub Category" ma:format="Dropdown" ma:internalName="Sub_x0020_Category">
      <xsd:simpleType>
        <xsd:restriction base="dms:Choice">
          <xsd:enumeration value="Accommodating Disabilities"/>
          <xsd:enumeration value="Additional Resources"/>
          <xsd:enumeration value="Administrative Review Materials"/>
          <xsd:enumeration value="After School Snack"/>
          <xsd:enumeration value="Back of House Resources"/>
          <xsd:enumeration value="Breakfast"/>
          <xsd:enumeration value="Buy American"/>
          <xsd:enumeration value="CEP Financial Analysis Tools"/>
          <xsd:enumeration value="CEP Guidance"/>
          <xsd:enumeration value="CEP Suggested Use Templates"/>
          <xsd:enumeration value="Certification and Benefit Issuance"/>
          <xsd:enumeration value="Civil Rights"/>
          <xsd:enumeration value="Civil Rights Complaints"/>
          <xsd:enumeration value="Civil Rights Resources"/>
          <xsd:enumeration value="Corrective Action"/>
          <xsd:enumeration value="COVID-19 Waivers"/>
          <xsd:enumeration value="Dietary Specs and Nutrient Analysis"/>
          <xsd:enumeration value="Direct Certification"/>
          <xsd:enumeration value="Disaster Feeding Resources"/>
          <xsd:enumeration value="Equipment"/>
          <xsd:enumeration value="Equipment Purchase: Request and Approval Procedure"/>
          <xsd:enumeration value="Excess Balance"/>
          <xsd:enumeration value="Farm to School Resources"/>
          <xsd:enumeration value="FFVP"/>
          <xsd:enumeration value="Financial Reporting"/>
          <xsd:enumeration value="Financial Tools (things to help with analysis)"/>
          <xsd:enumeration value="Food Safety Inspections"/>
          <xsd:enumeration value="Food Safety Plans"/>
          <xsd:enumeration value="Food Safety Policy and Regulations"/>
          <xsd:enumeration value="Food Safety Resources"/>
          <xsd:enumeration value="Formal Purchase Resources"/>
          <xsd:enumeration value="General Marketing"/>
          <xsd:enumeration value="Harvest of the Month Toolkits"/>
          <xsd:enumeration value="Healthy Meals Incentives Initiative (HMI)"/>
          <xsd:enumeration value="Independent Review of Applications"/>
          <xsd:enumeration value="Indirect and Allowable Costs"/>
          <xsd:enumeration value="Infants and Toddlers"/>
          <xsd:enumeration value="Kentucky Director Development Program"/>
          <xsd:enumeration value="Kentucky Orientation for New Employees (KY ONE)"/>
          <xsd:enumeration value="LEP"/>
          <xsd:enumeration value="Local School Wellness Policy and School Meal Environment"/>
          <xsd:enumeration value="Lunch Entree – Main Dishes"/>
          <xsd:enumeration value="Lunch Entree – Soups and Salads"/>
          <xsd:enumeration value="Lunch Entree – Sandwiches and Wraps"/>
          <xsd:enumeration value="Marketing"/>
          <xsd:enumeration value="Meal Components and Quantities"/>
          <xsd:enumeration value="Meal Counting and Claiming"/>
          <xsd:enumeration value="Meal Pattern Signage"/>
          <xsd:enumeration value="Media Release"/>
          <xsd:enumeration value="Menu Planning"/>
          <xsd:enumeration value="Micro-Purchase and Simplified Acquisition Resources"/>
          <xsd:enumeration value="Miscellaneous Items"/>
          <xsd:enumeration value="Monitoring"/>
          <xsd:enumeration value="Monitoring and Delivery Forms"/>
          <xsd:enumeration value="National School Breakfast Week"/>
          <xsd:enumeration value="National School Lunch Week"/>
          <xsd:enumeration value="National School Lunch Hero Day"/>
          <xsd:enumeration value="New Director Resources"/>
          <xsd:enumeration value="New Director Training Webinars"/>
          <xsd:enumeration value="Non-Congregate Guidance"/>
          <xsd:enumeration value="Non-Congregate Requests"/>
          <xsd:enumeration value="Non-Congregate Waivers"/>
          <xsd:enumeration value="NSLP/SBP"/>
          <xsd:enumeration value="Offer vs. Serve"/>
          <xsd:enumeration value="Paid Lunch Equity"/>
          <xsd:enumeration value="Policy Statement"/>
          <xsd:enumeration value="Preschool and Infant Meal Pattern"/>
          <xsd:enumeration value="Pricing"/>
          <xsd:enumeration value="Procurement Guidelines"/>
          <xsd:enumeration value="Procurement Review Materials"/>
          <xsd:enumeration value="Procurement Review Information"/>
          <xsd:enumeration value="Procurement Quick Reference Series"/>
          <xsd:enumeration value="Production Records"/>
          <xsd:enumeration value="Professional Standards"/>
          <xsd:enumeration value="Program Information Resources"/>
          <xsd:enumeration value="Purchasing"/>
          <xsd:enumeration value="Recipe Library Resources"/>
          <xsd:enumeration value="Reporting and Record Keeping"/>
          <xsd:enumeration value="Revenue from Nonprogram"/>
          <xsd:enumeration value="Review Schedules"/>
          <xsd:enumeration value="School Breakfast"/>
          <xsd:enumeration value="School Breakfast Promotion"/>
          <xsd:enumeration value="SCN Procurement Templates"/>
          <xsd:enumeration value="Seamless Summer"/>
          <xsd:enumeration value="SFA Onsite Monitoring"/>
          <xsd:enumeration value="Side Dishes"/>
          <xsd:enumeration value="Site Enrollment"/>
          <xsd:enumeration value="Smart Snacks in School"/>
          <xsd:enumeration value="Smarter Lunchroom"/>
          <xsd:enumeration value="Special Considerations"/>
          <xsd:enumeration value="Special Milk Program"/>
          <xsd:enumeration value="Special Provision Options 1, 2, and 3"/>
          <xsd:enumeration value="Specification Sheets"/>
          <xsd:enumeration value="SSO"/>
          <xsd:enumeration value="Standardized Recipes"/>
          <xsd:enumeration value="Statewide POS"/>
          <xsd:enumeration value="Traditional Program Waivers"/>
          <xsd:enumeration value="Train the Trainer"/>
          <xsd:enumeration value="Training"/>
          <xsd:enumeration value="Verification"/>
          <xsd:enumeration value="Water Availability"/>
          <xsd:enumeration value="WG Resources"/>
        </xsd:restriction>
      </xsd:simpleType>
    </xsd:element>
    <xsd:element name="Group" ma:index="5" nillable="true" ma:displayName="Group" ma:format="Dropdown" ma:internalName="Group">
      <xsd:simpleType>
        <xsd:restriction base="dms:Choice">
          <xsd:enumeration value="Civil Rights"/>
          <xsd:enumeration value="Code of Conduct"/>
          <xsd:enumeration value="Disclosure"/>
          <xsd:enumeration value="Meal Counting and Claiming"/>
          <xsd:enumeration value="Media Release"/>
          <xsd:enumeration value="Monitoring and Delivery Forms"/>
          <xsd:enumeration value="Offer vs. Serve"/>
          <xsd:enumeration value="Production Records"/>
          <xsd:enumeration value="Provision 2"/>
          <xsd:enumeration value="Provisional"/>
          <xsd:enumeration value="Procurement Plan"/>
          <xsd:enumeration value="Procurement Quick Reference Series"/>
          <xsd:enumeration value="Residential Child Care Institutions"/>
          <xsd:enumeration value="Review Cycle"/>
          <xsd:enumeration value="Review Tool"/>
          <xsd:enumeration value="SCNs Food Safety Plan Manual"/>
          <xsd:enumeration value="SCN Menu Process Category Forms"/>
          <xsd:enumeration value="SCN Operational Description Forms"/>
          <xsd:enumeration value="SCN SOP Related Forms"/>
          <xsd:enumeration value="SCN Review and Revise Forms"/>
          <xsd:enumeration value="Smart Snacks in School"/>
          <xsd:enumeration value="SOPs – Food Code"/>
          <xsd:enumeration value="SOPs – Program Specific"/>
          <xsd:enumeration value="SOPs - Other"/>
          <xsd:enumeration value="Statewide POS KDE Mosaic User Guides"/>
          <xsd:enumeration value="Statewide POS Newsletters"/>
          <xsd:enumeration value="Statewide POS Hardware"/>
          <xsd:enumeration value="Traditional"/>
          <xsd:enumeration value="Universal Free Feeding"/>
        </xsd:restriction>
      </xsd:simpleType>
    </xsd:element>
    <xsd:element name="Review_x0020_Date" ma:index="6" nillable="true" ma:displayName="Review Date" ma:format="DateOnly" ma:internalName="Review_x0020_Date">
      <xsd:simpleType>
        <xsd:restriction base="dms:DateTime"/>
      </xsd:simpleType>
    </xsd:element>
    <xsd:element name="Reviewer" ma:index="7"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Sort_x0020_Order" ma:index="23" nillable="true" ma:displayName="Sort Order" ma:decimals="0" ma:internalName="Sort_x0020_Order">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bdea9e-3278-4e13-9004-350b7b13f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9d522-2386-425a-9f2a-a617cf877ec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6104cf-a403-4c52-b7a3-2ceacd3f1bff}" ma:internalName="TaxCatchAll" ma:showField="CatchAllData" ma:web="5bc9d522-2386-425a-9f2a-a617cf877e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1a358b-61e7-4e2c-963a-bbcfb053c0f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EB5B0-0EFE-441B-8CD4-65ED79E07C57}">
  <ds:schemaRefs>
    <ds:schemaRef ds:uri="http://schemas.openxmlformats.org/officeDocument/2006/bibliography"/>
  </ds:schemaRefs>
</ds:datastoreItem>
</file>

<file path=customXml/itemProps2.xml><?xml version="1.0" encoding="utf-8"?>
<ds:datastoreItem xmlns:ds="http://schemas.openxmlformats.org/officeDocument/2006/customXml" ds:itemID="{D73B66F3-067B-4540-87CB-B44AE9284D59}">
  <ds:schemaRefs>
    <ds:schemaRef ds:uri="http://schemas.microsoft.com/office/2006/metadata/properties"/>
    <ds:schemaRef ds:uri="http://schemas.microsoft.com/office/infopath/2007/PartnerControls"/>
    <ds:schemaRef ds:uri="8db151ca-b72d-4660-b29f-bc37a61a94d6"/>
    <ds:schemaRef ds:uri="5bc9d522-2386-425a-9f2a-a617cf877ec0"/>
  </ds:schemaRefs>
</ds:datastoreItem>
</file>

<file path=customXml/itemProps3.xml><?xml version="1.0" encoding="utf-8"?>
<ds:datastoreItem xmlns:ds="http://schemas.openxmlformats.org/officeDocument/2006/customXml" ds:itemID="{1CB7CB3F-BA57-47E7-951C-5509F1BC74C2}">
  <ds:schemaRefs>
    <ds:schemaRef ds:uri="http://schemas.microsoft.com/sharepoint/v3/contenttype/forms"/>
  </ds:schemaRefs>
</ds:datastoreItem>
</file>

<file path=customXml/itemProps4.xml><?xml version="1.0" encoding="utf-8"?>
<ds:datastoreItem xmlns:ds="http://schemas.openxmlformats.org/officeDocument/2006/customXml" ds:itemID="{E81447AF-32D2-4C3F-8979-428F04ECB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51ca-b72d-4660-b29f-bc37a61a94d6"/>
    <ds:schemaRef ds:uri="5bc9d522-2386-425a-9f2a-a617cf877ec0"/>
    <ds:schemaRef ds:uri="cd1a358b-61e7-4e2c-963a-bbcfb053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1667</Words>
  <Characters>8524</Characters>
  <Application>Microsoft Office Word</Application>
  <DocSecurity>0</DocSecurity>
  <Lines>170</Lines>
  <Paragraphs>102</Paragraphs>
  <ScaleCrop>false</ScaleCrop>
  <HeadingPairs>
    <vt:vector size="2" baseType="variant">
      <vt:variant>
        <vt:lpstr>Title</vt:lpstr>
      </vt:variant>
      <vt:variant>
        <vt:i4>1</vt:i4>
      </vt:variant>
    </vt:vector>
  </HeadingPairs>
  <TitlesOfParts>
    <vt:vector size="1" baseType="lpstr">
      <vt:lpstr>Parent Letter 26-27</vt:lpstr>
    </vt:vector>
  </TitlesOfParts>
  <Company>Kentucky Department of Education</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Letter 26-27</dc:title>
  <dc:creator>Langfels, Jennifer - Division of School and Community Nutrition</dc:creator>
  <cp:lastModifiedBy>Evans, Sonya</cp:lastModifiedBy>
  <cp:revision>7</cp:revision>
  <cp:lastPrinted>2026-06-30T19:54:00Z</cp:lastPrinted>
  <dcterms:created xsi:type="dcterms:W3CDTF">2026-06-30T19:24:00Z</dcterms:created>
  <dcterms:modified xsi:type="dcterms:W3CDTF">2026-06-30T20:00:00Z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0x01010091E92030394F7B48B770AE460B715862</vt:lpwstr>
  </property>
  <property fmtid="{D5CDD505-2E9C-101B-9397-08002B2CF9AE}" pid="3" name="ParentContentType">
    <vt:lpwstr>Work Package</vt:lpwstr>
  </property>
  <property fmtid="{D5CDD505-2E9C-101B-9397-08002B2CF9AE}" pid="4" name="ParentID">
    <vt:lpwstr>37952</vt:lpwstr>
  </property>
  <property fmtid="{D5CDD505-2E9C-101B-9397-08002B2CF9AE}" pid="5" name="_dlc_DocIdItemGuid">
    <vt:lpwstr>b671bcab-24be-45d6-9f7f-ea3fe814380f</vt:lpwstr>
  </property>
  <property fmtid="{D5CDD505-2E9C-101B-9397-08002B2CF9AE}" pid="6" name="AuthorIds_UIVersion_2560">
    <vt:lpwstr>12586</vt:lpwstr>
  </property>
  <property fmtid="{D5CDD505-2E9C-101B-9397-08002B2CF9AE}" pid="7" name="MediaServiceImageTags">
    <vt:lpwstr/>
  </property>
  <property fmtid="{D5CDD505-2E9C-101B-9397-08002B2CF9AE}" pid="8" name="MSIP_Label_eb544694-0027-44fa-bee4-2648c0363f9d_Enabled">
    <vt:lpwstr>true</vt:lpwstr>
  </property>
  <property fmtid="{D5CDD505-2E9C-101B-9397-08002B2CF9AE}" pid="9" name="MSIP_Label_eb544694-0027-44fa-bee4-2648c0363f9d_SetDate">
    <vt:lpwstr>2024-07-17T19:01:02Z</vt:lpwstr>
  </property>
  <property fmtid="{D5CDD505-2E9C-101B-9397-08002B2CF9AE}" pid="10" name="MSIP_Label_eb544694-0027-44fa-bee4-2648c0363f9d_Method">
    <vt:lpwstr>Standard</vt:lpwstr>
  </property>
  <property fmtid="{D5CDD505-2E9C-101B-9397-08002B2CF9AE}" pid="11" name="MSIP_Label_eb544694-0027-44fa-bee4-2648c0363f9d_Name">
    <vt:lpwstr>defa4170-0d19-0005-0004-bc88714345d2</vt:lpwstr>
  </property>
  <property fmtid="{D5CDD505-2E9C-101B-9397-08002B2CF9AE}" pid="12" name="MSIP_Label_eb544694-0027-44fa-bee4-2648c0363f9d_SiteId">
    <vt:lpwstr>9360c11f-90e6-4706-ad00-25fcdc9e2ed1</vt:lpwstr>
  </property>
  <property fmtid="{D5CDD505-2E9C-101B-9397-08002B2CF9AE}" pid="13" name="MSIP_Label_eb544694-0027-44fa-bee4-2648c0363f9d_ActionId">
    <vt:lpwstr>1e2c3839-870e-4f8f-8e22-47ab96a1ad92</vt:lpwstr>
  </property>
  <property fmtid="{D5CDD505-2E9C-101B-9397-08002B2CF9AE}" pid="14" name="MSIP_Label_eb544694-0027-44fa-bee4-2648c0363f9d_ContentBits">
    <vt:lpwstr>0</vt:lpwstr>
  </property>
</Properties>
</file>